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F7E" w:rsidRPr="00CE3355" w:rsidRDefault="00C04F7E" w:rsidP="00F500F6">
      <w:pPr>
        <w:jc w:val="center"/>
      </w:pPr>
    </w:p>
    <w:tbl>
      <w:tblPr>
        <w:tblW w:w="15777" w:type="dxa"/>
        <w:tblCellSpacing w:w="0" w:type="auto"/>
        <w:tblInd w:w="94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844"/>
        <w:gridCol w:w="3409"/>
        <w:gridCol w:w="7938"/>
        <w:gridCol w:w="3119"/>
      </w:tblGrid>
      <w:tr w:rsidR="00CE3355" w:rsidRPr="00B104A5" w:rsidTr="00CE3355">
        <w:trPr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355" w:rsidRPr="00251B22" w:rsidRDefault="00CE3355" w:rsidP="00E152F9">
            <w:pPr>
              <w:spacing w:after="20"/>
              <w:ind w:left="20"/>
              <w:jc w:val="both"/>
            </w:pPr>
            <w:r w:rsidRPr="00251B22">
              <w:rPr>
                <w:color w:val="000000"/>
                <w:sz w:val="20"/>
              </w:rPr>
              <w:t>№</w:t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E3355" w:rsidRPr="00470081" w:rsidRDefault="00CE3355" w:rsidP="00251B22">
            <w:pPr>
              <w:spacing w:after="20"/>
              <w:ind w:left="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/>
              </w:rPr>
              <w:t>№ Т</w:t>
            </w:r>
            <w:r w:rsidRPr="00470081">
              <w:rPr>
                <w:color w:val="000000"/>
                <w:sz w:val="20"/>
                <w:lang w:val="ru-RU"/>
              </w:rPr>
              <w:t>ізілім бойынша</w:t>
            </w:r>
          </w:p>
        </w:tc>
        <w:tc>
          <w:tcPr>
            <w:tcW w:w="3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355" w:rsidRPr="00470081" w:rsidRDefault="00CE3355" w:rsidP="00C04F7E">
            <w:pPr>
              <w:spacing w:after="20"/>
              <w:ind w:left="20"/>
              <w:jc w:val="both"/>
              <w:rPr>
                <w:lang w:val="kk-KZ"/>
              </w:rPr>
            </w:pPr>
            <w:r w:rsidRPr="00470081">
              <w:rPr>
                <w:color w:val="000000"/>
                <w:sz w:val="20"/>
              </w:rPr>
              <w:t>Мемлекеттік қызметтердің атауы</w:t>
            </w:r>
          </w:p>
        </w:tc>
        <w:tc>
          <w:tcPr>
            <w:tcW w:w="7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355" w:rsidRPr="00BB7551" w:rsidRDefault="00CE3355" w:rsidP="00C04F7E">
            <w:pPr>
              <w:spacing w:after="20"/>
              <w:ind w:left="20"/>
              <w:jc w:val="both"/>
              <w:rPr>
                <w:lang w:val="kk-KZ"/>
              </w:rPr>
            </w:pPr>
            <w:r w:rsidRPr="00BB7551">
              <w:rPr>
                <w:color w:val="000000"/>
                <w:sz w:val="20"/>
                <w:lang w:val="kk-KZ"/>
              </w:rPr>
              <w:t>Мемлекеттік қызмет көрсету тәртібін айқындайтын заңға тәуелді нормативтік құқықтық актінің атауы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E3355" w:rsidRPr="002F712E" w:rsidRDefault="00CE3355" w:rsidP="002F712E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70081">
              <w:rPr>
                <w:color w:val="000000"/>
                <w:sz w:val="20"/>
                <w:szCs w:val="20"/>
                <w:lang w:val="ru-RU"/>
              </w:rPr>
              <w:t>Сілтеме</w:t>
            </w:r>
          </w:p>
        </w:tc>
      </w:tr>
      <w:tr w:rsidR="00CE3355" w:rsidRPr="00251B22" w:rsidTr="00CE3355">
        <w:trPr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355" w:rsidRPr="00251B22" w:rsidRDefault="00CE3355" w:rsidP="00E152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  <w:lang w:val="ru-RU"/>
              </w:rPr>
              <w:t>1</w:t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E3355" w:rsidRDefault="00CE3355" w:rsidP="00251B22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137.</w:t>
            </w:r>
          </w:p>
        </w:tc>
        <w:tc>
          <w:tcPr>
            <w:tcW w:w="3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355" w:rsidRPr="00E152F9" w:rsidRDefault="00CE3355" w:rsidP="0037330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М</w:t>
            </w:r>
            <w:r w:rsidRPr="00373305">
              <w:rPr>
                <w:color w:val="000000"/>
                <w:sz w:val="20"/>
                <w:lang w:val="ru-RU"/>
              </w:rPr>
              <w:t>едициналық</w:t>
            </w:r>
            <w:r w:rsidRPr="00E152F9">
              <w:rPr>
                <w:color w:val="000000"/>
                <w:sz w:val="20"/>
                <w:lang w:val="ru-RU"/>
              </w:rPr>
              <w:t>-</w:t>
            </w:r>
            <w:r w:rsidRPr="00373305">
              <w:rPr>
                <w:color w:val="000000"/>
                <w:sz w:val="20"/>
                <w:lang w:val="ru-RU"/>
              </w:rPr>
              <w:t>санитариялық</w:t>
            </w:r>
            <w:r w:rsidRPr="00E152F9">
              <w:rPr>
                <w:color w:val="000000"/>
                <w:sz w:val="20"/>
                <w:lang w:val="ru-RU"/>
              </w:rPr>
              <w:t xml:space="preserve"> </w:t>
            </w:r>
            <w:r w:rsidRPr="00373305">
              <w:rPr>
                <w:color w:val="000000"/>
                <w:sz w:val="20"/>
                <w:lang w:val="ru-RU"/>
              </w:rPr>
              <w:t>алғашқы</w:t>
            </w:r>
            <w:r w:rsidRPr="00E152F9">
              <w:rPr>
                <w:color w:val="000000"/>
                <w:sz w:val="20"/>
                <w:lang w:val="ru-RU"/>
              </w:rPr>
              <w:t xml:space="preserve"> </w:t>
            </w:r>
            <w:r w:rsidRPr="00373305">
              <w:rPr>
                <w:color w:val="000000"/>
                <w:sz w:val="20"/>
                <w:lang w:val="ru-RU"/>
              </w:rPr>
              <w:t>көмек</w:t>
            </w:r>
            <w:r w:rsidRPr="00E152F9">
              <w:rPr>
                <w:color w:val="000000"/>
                <w:sz w:val="20"/>
                <w:lang w:val="ru-RU"/>
              </w:rPr>
              <w:t xml:space="preserve"> </w:t>
            </w:r>
            <w:r w:rsidRPr="00373305">
              <w:rPr>
                <w:color w:val="000000"/>
                <w:sz w:val="20"/>
                <w:lang w:val="ru-RU"/>
              </w:rPr>
              <w:t>көрсететін</w:t>
            </w:r>
            <w:r w:rsidRPr="00E152F9">
              <w:rPr>
                <w:color w:val="000000"/>
                <w:sz w:val="20"/>
                <w:lang w:val="ru-RU"/>
              </w:rPr>
              <w:t xml:space="preserve"> </w:t>
            </w:r>
            <w:r w:rsidRPr="00373305">
              <w:rPr>
                <w:color w:val="000000"/>
                <w:sz w:val="20"/>
                <w:lang w:val="ru-RU"/>
              </w:rPr>
              <w:t>медициналық</w:t>
            </w:r>
            <w:r w:rsidRPr="00E152F9">
              <w:rPr>
                <w:color w:val="000000"/>
                <w:sz w:val="20"/>
                <w:lang w:val="ru-RU"/>
              </w:rPr>
              <w:t xml:space="preserve"> </w:t>
            </w:r>
            <w:r w:rsidRPr="00373305">
              <w:rPr>
                <w:color w:val="000000"/>
                <w:sz w:val="20"/>
                <w:lang w:val="ru-RU"/>
              </w:rPr>
              <w:t>ұйымға</w:t>
            </w:r>
            <w:r w:rsidRPr="00E152F9">
              <w:rPr>
                <w:color w:val="000000"/>
                <w:sz w:val="20"/>
                <w:lang w:val="ru-RU"/>
              </w:rPr>
              <w:t xml:space="preserve"> </w:t>
            </w:r>
            <w:r w:rsidRPr="00373305">
              <w:rPr>
                <w:color w:val="000000"/>
                <w:sz w:val="20"/>
                <w:lang w:val="ru-RU"/>
              </w:rPr>
              <w:t>тіркеу</w:t>
            </w:r>
            <w:r w:rsidRPr="00E152F9">
              <w:rPr>
                <w:color w:val="000000"/>
                <w:sz w:val="20"/>
                <w:lang w:val="ru-RU"/>
              </w:rPr>
              <w:t xml:space="preserve"> </w:t>
            </w:r>
          </w:p>
        </w:tc>
        <w:bookmarkStart w:id="0" w:name="z168"/>
        <w:tc>
          <w:tcPr>
            <w:tcW w:w="7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355" w:rsidRPr="00251B22" w:rsidRDefault="00CE3355" w:rsidP="00620539">
            <w:pPr>
              <w:spacing w:after="20"/>
              <w:ind w:left="20"/>
              <w:jc w:val="both"/>
              <w:rPr>
                <w:color w:val="000000"/>
                <w:sz w:val="20"/>
                <w:lang w:val="kk-KZ"/>
              </w:rPr>
            </w:pPr>
            <w:r w:rsidRPr="00251B22">
              <w:rPr>
                <w:color w:val="000000"/>
                <w:sz w:val="20"/>
                <w:lang w:val="ru-RU"/>
              </w:rPr>
              <w:fldChar w:fldCharType="begin"/>
            </w:r>
            <w:r w:rsidRPr="00251B22">
              <w:rPr>
                <w:color w:val="000000"/>
                <w:sz w:val="20"/>
                <w:lang w:val="ru-RU"/>
              </w:rPr>
              <w:instrText xml:space="preserve"> HYPERLINK "https://adilet.zan.kz/kaz/docs/V2000021642" </w:instrText>
            </w:r>
            <w:r w:rsidRPr="00251B22">
              <w:rPr>
                <w:color w:val="000000"/>
                <w:sz w:val="20"/>
                <w:lang w:val="ru-RU"/>
              </w:rPr>
            </w:r>
            <w:r w:rsidRPr="00251B22">
              <w:rPr>
                <w:color w:val="000000"/>
                <w:sz w:val="20"/>
                <w:lang w:val="ru-RU"/>
              </w:rPr>
              <w:fldChar w:fldCharType="separate"/>
            </w:r>
            <w:r w:rsidRPr="00251B22">
              <w:rPr>
                <w:rStyle w:val="a9"/>
                <w:sz w:val="20"/>
                <w:lang w:val="ru-RU"/>
              </w:rPr>
              <w:t>"Медициналық-санитариялық алғашқы көмек көрсететін денсаулық сақтаудың жеке тұлғаларын бекіту қағидаларын бекіту туралы" Қазақстан Республикасы Денсаулық сақтау министрінің 2020 жылғы 13 қарашадағы № ҚР ДСМ - 194/2020 бұйрығы.</w:t>
            </w:r>
            <w:r w:rsidRPr="00251B22">
              <w:rPr>
                <w:color w:val="000000"/>
                <w:sz w:val="20"/>
                <w:lang w:val="ru-RU"/>
              </w:rPr>
              <w:fldChar w:fldCharType="end"/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E3355" w:rsidRPr="00251B22" w:rsidRDefault="00CE3355" w:rsidP="00C04F7E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251B22">
              <w:rPr>
                <w:color w:val="000000"/>
                <w:sz w:val="20"/>
                <w:szCs w:val="20"/>
                <w:lang w:val="kk-KZ"/>
              </w:rPr>
              <w:t>https://adilet.zan.kz/kaz/docs/V2000021642</w:t>
            </w:r>
          </w:p>
          <w:p w:rsidR="00CE3355" w:rsidRPr="00251B22" w:rsidRDefault="00CE3355" w:rsidP="00C04F7E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bookmarkEnd w:id="0"/>
      </w:tr>
      <w:tr w:rsidR="00CE3355" w:rsidRPr="00E83AE4" w:rsidTr="00CE3355">
        <w:trPr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355" w:rsidRPr="00251B22" w:rsidRDefault="00CE3355" w:rsidP="00E152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  <w:lang w:val="ru-RU"/>
              </w:rPr>
              <w:t>2</w:t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E3355" w:rsidRDefault="00CE3355" w:rsidP="00251B22">
            <w:pPr>
              <w:spacing w:after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138.</w:t>
            </w:r>
          </w:p>
        </w:tc>
        <w:tc>
          <w:tcPr>
            <w:tcW w:w="3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355" w:rsidRPr="00070400" w:rsidRDefault="00CE3355" w:rsidP="00373305">
            <w:pPr>
              <w:spacing w:after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Дәрігердің қабылдауына жазылу</w:t>
            </w:r>
          </w:p>
        </w:tc>
        <w:tc>
          <w:tcPr>
            <w:tcW w:w="7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355" w:rsidRPr="00C74A1D" w:rsidRDefault="00CE3355" w:rsidP="00A25AC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hyperlink r:id="rId4" w:history="1">
              <w:r w:rsidRPr="00C74A1D">
                <w:rPr>
                  <w:rStyle w:val="a9"/>
                  <w:kern w:val="36"/>
                  <w:sz w:val="20"/>
                  <w:szCs w:val="20"/>
                  <w:lang w:val="ru-RU" w:eastAsia="ru-RU"/>
                </w:rPr>
                <w:t xml:space="preserve">"Медициналық-санитариялық алғашқы көмек көрсету қағидаларын бекіту туралы" </w:t>
              </w:r>
              <w:r w:rsidRPr="00C74A1D">
                <w:rPr>
                  <w:rStyle w:val="a9"/>
                  <w:spacing w:val="2"/>
                  <w:sz w:val="20"/>
                  <w:szCs w:val="20"/>
                  <w:lang w:val="ru-RU" w:eastAsia="ru-RU"/>
                </w:rPr>
                <w:t>Қазақстан Республикасы Денсаулық сақтау министрінің 2021 жылғы 24 тамыздағы № ҚР ДСМ-90 бұйрығы</w:t>
              </w:r>
            </w:hyperlink>
            <w:r w:rsidRPr="00C74A1D">
              <w:rPr>
                <w:kern w:val="36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E3355" w:rsidRPr="00C74A1D" w:rsidRDefault="00CE3355" w:rsidP="00A25AC4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C74A1D">
              <w:rPr>
                <w:color w:val="000000"/>
                <w:sz w:val="20"/>
                <w:szCs w:val="20"/>
                <w:lang w:val="ru-RU"/>
              </w:rPr>
              <w:t>https://adilet.zan.kz/kaz/docs/V2100024094</w:t>
            </w:r>
          </w:p>
        </w:tc>
      </w:tr>
      <w:tr w:rsidR="00CE3355" w:rsidRPr="00E83AE4" w:rsidTr="00CE3355">
        <w:trPr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355" w:rsidRPr="00251B22" w:rsidRDefault="00CE3355" w:rsidP="00E152F9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E3355" w:rsidRDefault="00CE3355" w:rsidP="00251B22">
            <w:pPr>
              <w:spacing w:after="20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3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355" w:rsidRPr="00373305" w:rsidRDefault="00CE3355" w:rsidP="00373305">
            <w:pPr>
              <w:spacing w:after="20"/>
              <w:jc w:val="both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Дәрігерді үйге шақыру</w:t>
            </w:r>
          </w:p>
        </w:tc>
        <w:tc>
          <w:tcPr>
            <w:tcW w:w="7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355" w:rsidRPr="00C74A1D" w:rsidRDefault="00CE3355" w:rsidP="00A25AC4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hyperlink r:id="rId5" w:history="1">
              <w:r w:rsidRPr="00C74A1D">
                <w:rPr>
                  <w:rStyle w:val="a9"/>
                  <w:kern w:val="36"/>
                  <w:sz w:val="20"/>
                  <w:szCs w:val="20"/>
                  <w:lang w:val="kk-KZ" w:eastAsia="ru-RU"/>
                </w:rPr>
                <w:t xml:space="preserve">"Медициналық-санитариялық алғашқы көмек көрсету қағидаларын бекіту туралы" </w:t>
              </w:r>
              <w:r w:rsidRPr="00C74A1D">
                <w:rPr>
                  <w:rStyle w:val="a9"/>
                  <w:spacing w:val="2"/>
                  <w:sz w:val="20"/>
                  <w:szCs w:val="20"/>
                  <w:lang w:val="kk-KZ" w:eastAsia="ru-RU"/>
                </w:rPr>
                <w:t>Қазақстан Республикасы Денсаулық сақтау министрінің 2021 жылғы 24 тамыздағы № ҚР ДСМ-90 бұйрығы</w:t>
              </w:r>
            </w:hyperlink>
            <w:r w:rsidRPr="00C74A1D">
              <w:rPr>
                <w:kern w:val="36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E3355" w:rsidRPr="00C74A1D" w:rsidRDefault="00CE3355" w:rsidP="00C04F7E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C74A1D">
              <w:rPr>
                <w:color w:val="000000"/>
                <w:sz w:val="20"/>
                <w:szCs w:val="20"/>
                <w:lang w:val="kk-KZ"/>
              </w:rPr>
              <w:t>https://adilet.zan.kz/kaz/docs/V2100024094</w:t>
            </w:r>
          </w:p>
        </w:tc>
      </w:tr>
      <w:tr w:rsidR="00CE3355" w:rsidRPr="00CE3355" w:rsidTr="00CE3355">
        <w:trPr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355" w:rsidRPr="00251B22" w:rsidRDefault="00CE3355" w:rsidP="00E152F9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E3355" w:rsidRPr="00B121C5" w:rsidRDefault="00CE3355" w:rsidP="00251B22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140.</w:t>
            </w:r>
          </w:p>
        </w:tc>
        <w:tc>
          <w:tcPr>
            <w:tcW w:w="3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355" w:rsidRPr="00E152F9" w:rsidRDefault="00CE3355" w:rsidP="00B121C5">
            <w:pPr>
              <w:spacing w:after="20"/>
              <w:ind w:left="20"/>
              <w:jc w:val="both"/>
              <w:rPr>
                <w:lang w:val="ru-RU"/>
              </w:rPr>
            </w:pPr>
            <w:r w:rsidRPr="00B121C5">
              <w:rPr>
                <w:color w:val="000000"/>
                <w:sz w:val="20"/>
                <w:lang w:val="ru-RU"/>
              </w:rPr>
              <w:t>Медициналық</w:t>
            </w:r>
            <w:r w:rsidRPr="00E152F9">
              <w:rPr>
                <w:color w:val="000000"/>
                <w:sz w:val="20"/>
                <w:lang w:val="ru-RU"/>
              </w:rPr>
              <w:t>-</w:t>
            </w:r>
            <w:r w:rsidRPr="00B121C5">
              <w:rPr>
                <w:color w:val="000000"/>
                <w:sz w:val="20"/>
                <w:lang w:val="ru-RU"/>
              </w:rPr>
              <w:t>санитариялық</w:t>
            </w:r>
            <w:r w:rsidRPr="00E152F9">
              <w:rPr>
                <w:color w:val="000000"/>
                <w:sz w:val="20"/>
                <w:lang w:val="ru-RU"/>
              </w:rPr>
              <w:t xml:space="preserve"> </w:t>
            </w:r>
            <w:r w:rsidRPr="00B121C5">
              <w:rPr>
                <w:color w:val="000000"/>
                <w:sz w:val="20"/>
                <w:lang w:val="ru-RU"/>
              </w:rPr>
              <w:t>алғашқы</w:t>
            </w:r>
            <w:r w:rsidRPr="00E152F9">
              <w:rPr>
                <w:color w:val="000000"/>
                <w:sz w:val="20"/>
                <w:lang w:val="ru-RU"/>
              </w:rPr>
              <w:t xml:space="preserve"> </w:t>
            </w:r>
            <w:r w:rsidRPr="00B121C5">
              <w:rPr>
                <w:color w:val="000000"/>
                <w:sz w:val="20"/>
                <w:lang w:val="ru-RU"/>
              </w:rPr>
              <w:t>көмек</w:t>
            </w:r>
            <w:r w:rsidRPr="00E152F9">
              <w:rPr>
                <w:color w:val="000000"/>
                <w:sz w:val="20"/>
                <w:lang w:val="ru-RU"/>
              </w:rPr>
              <w:t xml:space="preserve"> </w:t>
            </w:r>
            <w:r w:rsidRPr="00B121C5">
              <w:rPr>
                <w:color w:val="000000"/>
                <w:sz w:val="20"/>
                <w:lang w:val="ru-RU"/>
              </w:rPr>
              <w:t>көрсететін</w:t>
            </w:r>
            <w:r w:rsidRPr="00E152F9">
              <w:rPr>
                <w:color w:val="000000"/>
                <w:sz w:val="20"/>
                <w:lang w:val="ru-RU"/>
              </w:rPr>
              <w:t xml:space="preserve"> </w:t>
            </w:r>
            <w:r w:rsidRPr="00B121C5">
              <w:rPr>
                <w:color w:val="000000"/>
                <w:sz w:val="20"/>
                <w:lang w:val="ru-RU"/>
              </w:rPr>
              <w:t>медициналық</w:t>
            </w:r>
            <w:r w:rsidRPr="00E152F9">
              <w:rPr>
                <w:color w:val="000000"/>
                <w:sz w:val="20"/>
                <w:lang w:val="ru-RU"/>
              </w:rPr>
              <w:t xml:space="preserve"> </w:t>
            </w:r>
            <w:r w:rsidRPr="00B121C5">
              <w:rPr>
                <w:color w:val="000000"/>
                <w:sz w:val="20"/>
                <w:lang w:val="ru-RU"/>
              </w:rPr>
              <w:t>ұйымнан</w:t>
            </w:r>
            <w:r w:rsidRPr="00E152F9">
              <w:rPr>
                <w:color w:val="000000"/>
                <w:sz w:val="20"/>
                <w:lang w:val="ru-RU"/>
              </w:rPr>
              <w:t xml:space="preserve"> </w:t>
            </w:r>
            <w:r w:rsidRPr="00B121C5">
              <w:rPr>
                <w:color w:val="000000"/>
                <w:sz w:val="20"/>
                <w:lang w:val="ru-RU"/>
              </w:rPr>
              <w:t>анықтама</w:t>
            </w:r>
            <w:r w:rsidRPr="00E152F9">
              <w:rPr>
                <w:color w:val="000000"/>
                <w:sz w:val="20"/>
                <w:lang w:val="ru-RU"/>
              </w:rPr>
              <w:t xml:space="preserve"> </w:t>
            </w:r>
            <w:r w:rsidRPr="00B121C5">
              <w:rPr>
                <w:color w:val="000000"/>
                <w:sz w:val="20"/>
                <w:lang w:val="ru-RU"/>
              </w:rPr>
              <w:t>беру</w:t>
            </w:r>
            <w:r w:rsidRPr="00E152F9">
              <w:rPr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7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355" w:rsidRPr="00CE3355" w:rsidRDefault="00CE3355" w:rsidP="00CE335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E3355">
              <w:rPr>
                <w:kern w:val="36"/>
                <w:sz w:val="20"/>
                <w:szCs w:val="20"/>
                <w:lang w:val="ru-RU" w:eastAsia="ru-RU"/>
              </w:rPr>
              <w:t>"</w:t>
            </w:r>
            <w:hyperlink r:id="rId6" w:history="1">
              <w:r w:rsidRPr="00C74A1D">
                <w:rPr>
                  <w:rStyle w:val="a9"/>
                  <w:kern w:val="36"/>
                  <w:sz w:val="20"/>
                  <w:szCs w:val="20"/>
                  <w:lang w:val="ru-RU" w:eastAsia="ru-RU"/>
                </w:rPr>
                <w:t>Медициналық</w:t>
              </w:r>
              <w:r w:rsidRPr="00CE3355">
                <w:rPr>
                  <w:rStyle w:val="a9"/>
                  <w:kern w:val="36"/>
                  <w:sz w:val="20"/>
                  <w:szCs w:val="20"/>
                  <w:lang w:val="ru-RU" w:eastAsia="ru-RU"/>
                </w:rPr>
                <w:t>-</w:t>
              </w:r>
              <w:r w:rsidRPr="00C74A1D">
                <w:rPr>
                  <w:rStyle w:val="a9"/>
                  <w:kern w:val="36"/>
                  <w:sz w:val="20"/>
                  <w:szCs w:val="20"/>
                  <w:lang w:val="ru-RU" w:eastAsia="ru-RU"/>
                </w:rPr>
                <w:t>санитариялық</w:t>
              </w:r>
              <w:r w:rsidRPr="00CE3355">
                <w:rPr>
                  <w:rStyle w:val="a9"/>
                  <w:kern w:val="36"/>
                  <w:sz w:val="20"/>
                  <w:szCs w:val="20"/>
                  <w:lang w:val="ru-RU" w:eastAsia="ru-RU"/>
                </w:rPr>
                <w:t xml:space="preserve"> </w:t>
              </w:r>
              <w:r w:rsidRPr="00C74A1D">
                <w:rPr>
                  <w:rStyle w:val="a9"/>
                  <w:kern w:val="36"/>
                  <w:sz w:val="20"/>
                  <w:szCs w:val="20"/>
                  <w:lang w:val="ru-RU" w:eastAsia="ru-RU"/>
                </w:rPr>
                <w:t>алғашқы</w:t>
              </w:r>
              <w:r w:rsidRPr="00CE3355">
                <w:rPr>
                  <w:rStyle w:val="a9"/>
                  <w:kern w:val="36"/>
                  <w:sz w:val="20"/>
                  <w:szCs w:val="20"/>
                  <w:lang w:val="ru-RU" w:eastAsia="ru-RU"/>
                </w:rPr>
                <w:t xml:space="preserve"> </w:t>
              </w:r>
              <w:r w:rsidRPr="00C74A1D">
                <w:rPr>
                  <w:rStyle w:val="a9"/>
                  <w:kern w:val="36"/>
                  <w:sz w:val="20"/>
                  <w:szCs w:val="20"/>
                  <w:lang w:val="ru-RU" w:eastAsia="ru-RU"/>
                </w:rPr>
                <w:t>көмек</w:t>
              </w:r>
              <w:r w:rsidRPr="00CE3355">
                <w:rPr>
                  <w:rStyle w:val="a9"/>
                  <w:kern w:val="36"/>
                  <w:sz w:val="20"/>
                  <w:szCs w:val="20"/>
                  <w:lang w:val="ru-RU" w:eastAsia="ru-RU"/>
                </w:rPr>
                <w:t xml:space="preserve"> </w:t>
              </w:r>
              <w:r w:rsidRPr="00C74A1D">
                <w:rPr>
                  <w:rStyle w:val="a9"/>
                  <w:kern w:val="36"/>
                  <w:sz w:val="20"/>
                  <w:szCs w:val="20"/>
                  <w:lang w:val="ru-RU" w:eastAsia="ru-RU"/>
                </w:rPr>
                <w:t>көрсету</w:t>
              </w:r>
              <w:r w:rsidRPr="00CE3355">
                <w:rPr>
                  <w:rStyle w:val="a9"/>
                  <w:kern w:val="36"/>
                  <w:sz w:val="20"/>
                  <w:szCs w:val="20"/>
                  <w:lang w:val="ru-RU" w:eastAsia="ru-RU"/>
                </w:rPr>
                <w:t xml:space="preserve"> </w:t>
              </w:r>
              <w:r w:rsidRPr="00C74A1D">
                <w:rPr>
                  <w:rStyle w:val="a9"/>
                  <w:kern w:val="36"/>
                  <w:sz w:val="20"/>
                  <w:szCs w:val="20"/>
                  <w:lang w:val="ru-RU" w:eastAsia="ru-RU"/>
                </w:rPr>
                <w:t>қағидаларын</w:t>
              </w:r>
              <w:r w:rsidRPr="00CE3355">
                <w:rPr>
                  <w:rStyle w:val="a9"/>
                  <w:kern w:val="36"/>
                  <w:sz w:val="20"/>
                  <w:szCs w:val="20"/>
                  <w:lang w:val="ru-RU" w:eastAsia="ru-RU"/>
                </w:rPr>
                <w:t xml:space="preserve"> </w:t>
              </w:r>
              <w:r w:rsidRPr="00C74A1D">
                <w:rPr>
                  <w:rStyle w:val="a9"/>
                  <w:kern w:val="36"/>
                  <w:sz w:val="20"/>
                  <w:szCs w:val="20"/>
                  <w:lang w:val="ru-RU" w:eastAsia="ru-RU"/>
                </w:rPr>
                <w:t>бекіту</w:t>
              </w:r>
              <w:r w:rsidRPr="00CE3355">
                <w:rPr>
                  <w:rStyle w:val="a9"/>
                  <w:kern w:val="36"/>
                  <w:sz w:val="20"/>
                  <w:szCs w:val="20"/>
                  <w:lang w:val="ru-RU" w:eastAsia="ru-RU"/>
                </w:rPr>
                <w:t xml:space="preserve"> </w:t>
              </w:r>
              <w:r w:rsidRPr="00C74A1D">
                <w:rPr>
                  <w:rStyle w:val="a9"/>
                  <w:kern w:val="36"/>
                  <w:sz w:val="20"/>
                  <w:szCs w:val="20"/>
                  <w:lang w:val="ru-RU" w:eastAsia="ru-RU"/>
                </w:rPr>
                <w:t>туралы</w:t>
              </w:r>
              <w:r w:rsidRPr="00CE3355">
                <w:rPr>
                  <w:rStyle w:val="a9"/>
                  <w:kern w:val="36"/>
                  <w:sz w:val="20"/>
                  <w:szCs w:val="20"/>
                  <w:lang w:val="ru-RU" w:eastAsia="ru-RU"/>
                </w:rPr>
                <w:t xml:space="preserve">" </w:t>
              </w:r>
              <w:r w:rsidRPr="00C74A1D">
                <w:rPr>
                  <w:rStyle w:val="a9"/>
                  <w:spacing w:val="2"/>
                  <w:sz w:val="20"/>
                  <w:szCs w:val="20"/>
                  <w:lang w:val="ru-RU" w:eastAsia="ru-RU"/>
                </w:rPr>
                <w:t>ҚР</w:t>
              </w:r>
              <w:r w:rsidRPr="00CE3355">
                <w:rPr>
                  <w:rStyle w:val="a9"/>
                  <w:spacing w:val="2"/>
                  <w:sz w:val="20"/>
                  <w:szCs w:val="20"/>
                  <w:lang w:val="ru-RU" w:eastAsia="ru-RU"/>
                </w:rPr>
                <w:t xml:space="preserve"> </w:t>
              </w:r>
              <w:r w:rsidRPr="00C74A1D">
                <w:rPr>
                  <w:rStyle w:val="a9"/>
                  <w:spacing w:val="2"/>
                  <w:sz w:val="20"/>
                  <w:szCs w:val="20"/>
                  <w:lang w:val="ru-RU" w:eastAsia="ru-RU"/>
                </w:rPr>
                <w:t>Денсаулық</w:t>
              </w:r>
              <w:r w:rsidRPr="00CE3355">
                <w:rPr>
                  <w:rStyle w:val="a9"/>
                  <w:spacing w:val="2"/>
                  <w:sz w:val="20"/>
                  <w:szCs w:val="20"/>
                  <w:lang w:val="ru-RU" w:eastAsia="ru-RU"/>
                </w:rPr>
                <w:t xml:space="preserve"> </w:t>
              </w:r>
              <w:r w:rsidRPr="00C74A1D">
                <w:rPr>
                  <w:rStyle w:val="a9"/>
                  <w:spacing w:val="2"/>
                  <w:sz w:val="20"/>
                  <w:szCs w:val="20"/>
                  <w:lang w:val="ru-RU" w:eastAsia="ru-RU"/>
                </w:rPr>
                <w:t>сақтау</w:t>
              </w:r>
              <w:r w:rsidRPr="00CE3355">
                <w:rPr>
                  <w:rStyle w:val="a9"/>
                  <w:spacing w:val="2"/>
                  <w:sz w:val="20"/>
                  <w:szCs w:val="20"/>
                  <w:lang w:val="ru-RU" w:eastAsia="ru-RU"/>
                </w:rPr>
                <w:t xml:space="preserve"> </w:t>
              </w:r>
              <w:r w:rsidRPr="00C74A1D">
                <w:rPr>
                  <w:rStyle w:val="a9"/>
                  <w:spacing w:val="2"/>
                  <w:sz w:val="20"/>
                  <w:szCs w:val="20"/>
                  <w:lang w:val="ru-RU" w:eastAsia="ru-RU"/>
                </w:rPr>
                <w:t>министрінің</w:t>
              </w:r>
              <w:r w:rsidRPr="00CE3355">
                <w:rPr>
                  <w:rStyle w:val="a9"/>
                  <w:spacing w:val="2"/>
                  <w:sz w:val="20"/>
                  <w:szCs w:val="20"/>
                  <w:lang w:val="ru-RU" w:eastAsia="ru-RU"/>
                </w:rPr>
                <w:t xml:space="preserve"> 2021 </w:t>
              </w:r>
              <w:r w:rsidRPr="00C74A1D">
                <w:rPr>
                  <w:rStyle w:val="a9"/>
                  <w:spacing w:val="2"/>
                  <w:sz w:val="20"/>
                  <w:szCs w:val="20"/>
                  <w:lang w:val="ru-RU" w:eastAsia="ru-RU"/>
                </w:rPr>
                <w:t>жылғы</w:t>
              </w:r>
              <w:r w:rsidRPr="00CE3355">
                <w:rPr>
                  <w:rStyle w:val="a9"/>
                  <w:spacing w:val="2"/>
                  <w:sz w:val="20"/>
                  <w:szCs w:val="20"/>
                  <w:lang w:val="ru-RU" w:eastAsia="ru-RU"/>
                </w:rPr>
                <w:t xml:space="preserve"> 24 </w:t>
              </w:r>
              <w:r w:rsidRPr="00C74A1D">
                <w:rPr>
                  <w:rStyle w:val="a9"/>
                  <w:spacing w:val="2"/>
                  <w:sz w:val="20"/>
                  <w:szCs w:val="20"/>
                  <w:lang w:val="ru-RU" w:eastAsia="ru-RU"/>
                </w:rPr>
                <w:t>тамыздағы</w:t>
              </w:r>
              <w:r w:rsidRPr="00CE3355">
                <w:rPr>
                  <w:rStyle w:val="a9"/>
                  <w:spacing w:val="2"/>
                  <w:sz w:val="20"/>
                  <w:szCs w:val="20"/>
                  <w:lang w:val="ru-RU" w:eastAsia="ru-RU"/>
                </w:rPr>
                <w:t xml:space="preserve"> № </w:t>
              </w:r>
              <w:r w:rsidRPr="00C74A1D">
                <w:rPr>
                  <w:rStyle w:val="a9"/>
                  <w:spacing w:val="2"/>
                  <w:sz w:val="20"/>
                  <w:szCs w:val="20"/>
                  <w:lang w:val="ru-RU" w:eastAsia="ru-RU"/>
                </w:rPr>
                <w:t>ҚР</w:t>
              </w:r>
              <w:r w:rsidRPr="00CE3355">
                <w:rPr>
                  <w:rStyle w:val="a9"/>
                  <w:spacing w:val="2"/>
                  <w:sz w:val="20"/>
                  <w:szCs w:val="20"/>
                  <w:lang w:val="ru-RU" w:eastAsia="ru-RU"/>
                </w:rPr>
                <w:t xml:space="preserve"> </w:t>
              </w:r>
              <w:r w:rsidRPr="00C74A1D">
                <w:rPr>
                  <w:rStyle w:val="a9"/>
                  <w:spacing w:val="2"/>
                  <w:sz w:val="20"/>
                  <w:szCs w:val="20"/>
                  <w:lang w:val="ru-RU" w:eastAsia="ru-RU"/>
                </w:rPr>
                <w:t>ДСМ</w:t>
              </w:r>
              <w:r w:rsidRPr="00CE3355">
                <w:rPr>
                  <w:rStyle w:val="a9"/>
                  <w:spacing w:val="2"/>
                  <w:sz w:val="20"/>
                  <w:szCs w:val="20"/>
                  <w:lang w:val="ru-RU" w:eastAsia="ru-RU"/>
                </w:rPr>
                <w:t xml:space="preserve">-90 </w:t>
              </w:r>
              <w:r w:rsidRPr="00C74A1D">
                <w:rPr>
                  <w:rStyle w:val="a9"/>
                  <w:spacing w:val="2"/>
                  <w:sz w:val="20"/>
                  <w:szCs w:val="20"/>
                  <w:lang w:val="ru-RU" w:eastAsia="ru-RU"/>
                </w:rPr>
                <w:t>бұйрығы</w:t>
              </w:r>
            </w:hyperlink>
            <w:r w:rsidRPr="00CE3355">
              <w:rPr>
                <w:kern w:val="36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E3355" w:rsidRPr="00CE3355" w:rsidRDefault="00CE3355" w:rsidP="00A25AC4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C74A1D">
              <w:rPr>
                <w:color w:val="000000"/>
                <w:sz w:val="20"/>
                <w:szCs w:val="20"/>
              </w:rPr>
              <w:t>https</w:t>
            </w:r>
            <w:r w:rsidRPr="00CE3355">
              <w:rPr>
                <w:color w:val="000000"/>
                <w:sz w:val="20"/>
                <w:szCs w:val="20"/>
                <w:lang w:val="ru-RU"/>
              </w:rPr>
              <w:t>://</w:t>
            </w:r>
            <w:r w:rsidRPr="00C74A1D">
              <w:rPr>
                <w:color w:val="000000"/>
                <w:sz w:val="20"/>
                <w:szCs w:val="20"/>
              </w:rPr>
              <w:t>adilet</w:t>
            </w:r>
            <w:r w:rsidRPr="00CE3355">
              <w:rPr>
                <w:color w:val="000000"/>
                <w:sz w:val="20"/>
                <w:szCs w:val="20"/>
                <w:lang w:val="ru-RU"/>
              </w:rPr>
              <w:t>.</w:t>
            </w:r>
            <w:r w:rsidRPr="00C74A1D">
              <w:rPr>
                <w:color w:val="000000"/>
                <w:sz w:val="20"/>
                <w:szCs w:val="20"/>
              </w:rPr>
              <w:t>zan</w:t>
            </w:r>
            <w:r w:rsidRPr="00CE3355">
              <w:rPr>
                <w:color w:val="000000"/>
                <w:sz w:val="20"/>
                <w:szCs w:val="20"/>
                <w:lang w:val="ru-RU"/>
              </w:rPr>
              <w:t>.</w:t>
            </w:r>
            <w:r w:rsidRPr="00C74A1D">
              <w:rPr>
                <w:color w:val="000000"/>
                <w:sz w:val="20"/>
                <w:szCs w:val="20"/>
              </w:rPr>
              <w:t>kz</w:t>
            </w:r>
            <w:r w:rsidRPr="00CE3355">
              <w:rPr>
                <w:color w:val="000000"/>
                <w:sz w:val="20"/>
                <w:szCs w:val="20"/>
                <w:lang w:val="ru-RU"/>
              </w:rPr>
              <w:t>/</w:t>
            </w:r>
            <w:r w:rsidRPr="00C74A1D">
              <w:rPr>
                <w:color w:val="000000"/>
                <w:sz w:val="20"/>
                <w:szCs w:val="20"/>
              </w:rPr>
              <w:t>kaz</w:t>
            </w:r>
            <w:r w:rsidRPr="00CE3355">
              <w:rPr>
                <w:color w:val="000000"/>
                <w:sz w:val="20"/>
                <w:szCs w:val="20"/>
                <w:lang w:val="ru-RU"/>
              </w:rPr>
              <w:t>/</w:t>
            </w:r>
            <w:r w:rsidRPr="00C74A1D">
              <w:rPr>
                <w:color w:val="000000"/>
                <w:sz w:val="20"/>
                <w:szCs w:val="20"/>
              </w:rPr>
              <w:t>docs</w:t>
            </w:r>
            <w:r w:rsidRPr="00CE3355">
              <w:rPr>
                <w:color w:val="000000"/>
                <w:sz w:val="20"/>
                <w:szCs w:val="20"/>
                <w:lang w:val="ru-RU"/>
              </w:rPr>
              <w:t>/</w:t>
            </w:r>
            <w:r w:rsidRPr="00C74A1D">
              <w:rPr>
                <w:color w:val="000000"/>
                <w:sz w:val="20"/>
                <w:szCs w:val="20"/>
              </w:rPr>
              <w:t>V</w:t>
            </w:r>
            <w:r w:rsidRPr="00CE3355">
              <w:rPr>
                <w:color w:val="000000"/>
                <w:sz w:val="20"/>
                <w:szCs w:val="20"/>
                <w:lang w:val="ru-RU"/>
              </w:rPr>
              <w:t>2100024094</w:t>
            </w:r>
          </w:p>
        </w:tc>
      </w:tr>
      <w:tr w:rsidR="00CE3355" w:rsidRPr="00E83AE4" w:rsidTr="00CE3355">
        <w:trPr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355" w:rsidRPr="00251B22" w:rsidRDefault="00CE3355" w:rsidP="00E152F9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E3355" w:rsidRPr="00B121C5" w:rsidRDefault="00CE3355" w:rsidP="00251B22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141.</w:t>
            </w:r>
          </w:p>
        </w:tc>
        <w:tc>
          <w:tcPr>
            <w:tcW w:w="3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355" w:rsidRPr="00E152F9" w:rsidRDefault="00CE3355" w:rsidP="00B121C5">
            <w:pPr>
              <w:spacing w:after="20"/>
              <w:ind w:left="20"/>
              <w:jc w:val="both"/>
              <w:rPr>
                <w:lang w:val="ru-RU"/>
              </w:rPr>
            </w:pPr>
            <w:r w:rsidRPr="00B121C5">
              <w:rPr>
                <w:color w:val="000000"/>
                <w:sz w:val="20"/>
                <w:lang w:val="ru-RU"/>
              </w:rPr>
              <w:t>Еңбекке</w:t>
            </w:r>
            <w:r w:rsidRPr="00E152F9">
              <w:rPr>
                <w:color w:val="000000"/>
                <w:sz w:val="20"/>
                <w:lang w:val="ru-RU"/>
              </w:rPr>
              <w:t xml:space="preserve"> </w:t>
            </w:r>
            <w:r w:rsidRPr="00B121C5">
              <w:rPr>
                <w:color w:val="000000"/>
                <w:sz w:val="20"/>
                <w:lang w:val="ru-RU"/>
              </w:rPr>
              <w:t>уақытша</w:t>
            </w:r>
            <w:r w:rsidRPr="00E152F9">
              <w:rPr>
                <w:color w:val="000000"/>
                <w:sz w:val="20"/>
                <w:lang w:val="ru-RU"/>
              </w:rPr>
              <w:t xml:space="preserve"> </w:t>
            </w:r>
            <w:r w:rsidRPr="00B121C5">
              <w:rPr>
                <w:color w:val="000000"/>
                <w:sz w:val="20"/>
                <w:lang w:val="ru-RU"/>
              </w:rPr>
              <w:t>жарамсыздық</w:t>
            </w:r>
            <w:r w:rsidRPr="00E152F9">
              <w:rPr>
                <w:color w:val="000000"/>
                <w:sz w:val="20"/>
                <w:lang w:val="ru-RU"/>
              </w:rPr>
              <w:t xml:space="preserve"> </w:t>
            </w:r>
            <w:r w:rsidRPr="00B121C5">
              <w:rPr>
                <w:color w:val="000000"/>
                <w:sz w:val="20"/>
                <w:lang w:val="ru-RU"/>
              </w:rPr>
              <w:t>парағын</w:t>
            </w:r>
            <w:r w:rsidRPr="00E152F9">
              <w:rPr>
                <w:color w:val="000000"/>
                <w:sz w:val="20"/>
                <w:lang w:val="ru-RU"/>
              </w:rPr>
              <w:t xml:space="preserve"> </w:t>
            </w:r>
            <w:r w:rsidRPr="00B121C5">
              <w:rPr>
                <w:color w:val="000000"/>
                <w:sz w:val="20"/>
                <w:lang w:val="ru-RU"/>
              </w:rPr>
              <w:t>беру</w:t>
            </w:r>
            <w:r w:rsidRPr="00E152F9">
              <w:rPr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7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355" w:rsidRPr="00A064ED" w:rsidRDefault="00CE3355" w:rsidP="00CE3355">
            <w:pPr>
              <w:spacing w:after="20"/>
              <w:ind w:left="20"/>
              <w:jc w:val="both"/>
              <w:rPr>
                <w:color w:val="000000"/>
                <w:sz w:val="20"/>
                <w:lang w:val="kk-KZ"/>
              </w:rPr>
            </w:pPr>
            <w:bookmarkStart w:id="1" w:name="z172"/>
            <w:r w:rsidRPr="00A064ED">
              <w:rPr>
                <w:color w:val="000000"/>
                <w:sz w:val="20"/>
                <w:lang w:val="kk-KZ"/>
              </w:rPr>
              <w:t>"</w:t>
            </w:r>
            <w:hyperlink r:id="rId7" w:history="1">
              <w:r w:rsidRPr="00A064ED">
                <w:rPr>
                  <w:rStyle w:val="a9"/>
                  <w:sz w:val="20"/>
                  <w:lang w:val="kk-KZ"/>
                </w:rPr>
                <w:t>Еңбекке уақытша жарамсыздыққа сараптама жүргізу, сондай-ақ еңбекке уақытша жарамсыздық туралы парақты немесе анықтаманы беру қағидаларын бекіту туралы" ҚР Денсаулық сақтау министрінің 2020 жылғы 18 қарашадағы № ҚР ДСМ-198/2020 бұйрығы.</w:t>
              </w:r>
            </w:hyperlink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E3355" w:rsidRPr="002778B8" w:rsidRDefault="00CE3355" w:rsidP="00C04F7E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2778B8">
              <w:rPr>
                <w:color w:val="000000"/>
                <w:sz w:val="20"/>
                <w:szCs w:val="20"/>
                <w:lang w:val="kk-KZ"/>
              </w:rPr>
              <w:t>https://adilet.zan.kz/kaz/docs/V2000021660</w:t>
            </w:r>
          </w:p>
          <w:p w:rsidR="00CE3355" w:rsidRPr="002778B8" w:rsidRDefault="00CE3355" w:rsidP="00C04F7E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bookmarkEnd w:id="1"/>
      </w:tr>
      <w:tr w:rsidR="00CE3355" w:rsidRPr="00E83AE4" w:rsidTr="00CE3355">
        <w:trPr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355" w:rsidRPr="00251B22" w:rsidRDefault="00CE3355" w:rsidP="00E152F9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E3355" w:rsidRPr="004D1149" w:rsidRDefault="00CE3355" w:rsidP="00251B22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142.</w:t>
            </w:r>
          </w:p>
        </w:tc>
        <w:tc>
          <w:tcPr>
            <w:tcW w:w="3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355" w:rsidRPr="00E152F9" w:rsidRDefault="00CE3355" w:rsidP="004D1149">
            <w:pPr>
              <w:spacing w:after="20"/>
              <w:ind w:left="20"/>
              <w:jc w:val="both"/>
              <w:rPr>
                <w:lang w:val="ru-RU"/>
              </w:rPr>
            </w:pPr>
            <w:r w:rsidRPr="004D1149">
              <w:rPr>
                <w:color w:val="000000"/>
                <w:sz w:val="20"/>
                <w:lang w:val="ru-RU"/>
              </w:rPr>
              <w:t>Еңбекке</w:t>
            </w:r>
            <w:r w:rsidRPr="00E152F9">
              <w:rPr>
                <w:color w:val="000000"/>
                <w:sz w:val="20"/>
                <w:lang w:val="ru-RU"/>
              </w:rPr>
              <w:t xml:space="preserve"> </w:t>
            </w:r>
            <w:r w:rsidRPr="004D1149">
              <w:rPr>
                <w:color w:val="000000"/>
                <w:sz w:val="20"/>
                <w:lang w:val="ru-RU"/>
              </w:rPr>
              <w:t>уақытша</w:t>
            </w:r>
            <w:r w:rsidRPr="00E152F9">
              <w:rPr>
                <w:color w:val="000000"/>
                <w:sz w:val="20"/>
                <w:lang w:val="ru-RU"/>
              </w:rPr>
              <w:t xml:space="preserve"> </w:t>
            </w:r>
            <w:r w:rsidRPr="004D1149">
              <w:rPr>
                <w:color w:val="000000"/>
                <w:sz w:val="20"/>
                <w:lang w:val="ru-RU"/>
              </w:rPr>
              <w:t>жарамсыздық</w:t>
            </w:r>
            <w:r w:rsidRPr="00E152F9">
              <w:rPr>
                <w:color w:val="000000"/>
                <w:sz w:val="20"/>
                <w:lang w:val="ru-RU"/>
              </w:rPr>
              <w:t xml:space="preserve"> </w:t>
            </w:r>
            <w:r w:rsidRPr="004D1149">
              <w:rPr>
                <w:color w:val="000000"/>
                <w:sz w:val="20"/>
                <w:lang w:val="ru-RU"/>
              </w:rPr>
              <w:t>туралы</w:t>
            </w:r>
            <w:r w:rsidRPr="00E152F9">
              <w:rPr>
                <w:color w:val="000000"/>
                <w:sz w:val="20"/>
                <w:lang w:val="ru-RU"/>
              </w:rPr>
              <w:t xml:space="preserve"> </w:t>
            </w:r>
            <w:r w:rsidRPr="004D1149">
              <w:rPr>
                <w:color w:val="000000"/>
                <w:sz w:val="20"/>
                <w:lang w:val="ru-RU"/>
              </w:rPr>
              <w:t>анықтама</w:t>
            </w:r>
            <w:r w:rsidRPr="00E152F9">
              <w:rPr>
                <w:color w:val="000000"/>
                <w:sz w:val="20"/>
                <w:lang w:val="ru-RU"/>
              </w:rPr>
              <w:t xml:space="preserve"> </w:t>
            </w:r>
            <w:r w:rsidRPr="004D1149">
              <w:rPr>
                <w:color w:val="000000"/>
                <w:sz w:val="20"/>
                <w:lang w:val="ru-RU"/>
              </w:rPr>
              <w:t>беру</w:t>
            </w:r>
            <w:r w:rsidRPr="00E152F9">
              <w:rPr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7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355" w:rsidRPr="00A064ED" w:rsidRDefault="00CE3355" w:rsidP="002778B8">
            <w:pPr>
              <w:spacing w:after="20"/>
              <w:ind w:left="20"/>
              <w:jc w:val="both"/>
              <w:rPr>
                <w:color w:val="000000"/>
                <w:sz w:val="20"/>
                <w:lang w:val="kk-KZ"/>
              </w:rPr>
            </w:pPr>
            <w:r w:rsidRPr="00A064ED">
              <w:rPr>
                <w:color w:val="000000"/>
                <w:sz w:val="20"/>
                <w:lang w:val="kk-KZ"/>
              </w:rPr>
              <w:t>"</w:t>
            </w:r>
            <w:hyperlink r:id="rId8" w:history="1">
              <w:r w:rsidRPr="00A064ED">
                <w:rPr>
                  <w:rStyle w:val="a9"/>
                  <w:sz w:val="20"/>
                  <w:lang w:val="kk-KZ"/>
                </w:rPr>
                <w:t>Еңбекке уақытша жарамсыздыққа сараптама жүргізу, сондай-ақ еңбекке уақытша жарамсыздық туралы парақты немесе анықтаманы беру қағидаларын бекіту туралы" Қазақстан Республикасы Денсаулық сақтау министрінің 2020 жылғы 18 қарашадағы № ҚР ДСМ-198/2020 бұйрығы.</w:t>
              </w:r>
            </w:hyperlink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E3355" w:rsidRPr="002778B8" w:rsidRDefault="00CE3355" w:rsidP="0023023E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2778B8">
              <w:rPr>
                <w:color w:val="000000"/>
                <w:sz w:val="20"/>
                <w:szCs w:val="20"/>
                <w:lang w:val="kk-KZ"/>
              </w:rPr>
              <w:t>https://adilet.zan.kz/kaz/docs/V2000021660</w:t>
            </w:r>
          </w:p>
          <w:p w:rsidR="00CE3355" w:rsidRPr="002778B8" w:rsidRDefault="00CE3355" w:rsidP="0023023E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CE3355" w:rsidRPr="00CE3355" w:rsidTr="00CE3355">
        <w:trPr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355" w:rsidRPr="00251B22" w:rsidRDefault="00CE3355" w:rsidP="00E152F9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E3355" w:rsidRPr="004D1149" w:rsidRDefault="00CE3355" w:rsidP="00251B22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143.</w:t>
            </w:r>
          </w:p>
        </w:tc>
        <w:tc>
          <w:tcPr>
            <w:tcW w:w="3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355" w:rsidRPr="00E152F9" w:rsidRDefault="00CE3355" w:rsidP="004D1149">
            <w:pPr>
              <w:spacing w:after="20"/>
              <w:ind w:left="20"/>
              <w:jc w:val="both"/>
              <w:rPr>
                <w:lang w:val="ru-RU"/>
              </w:rPr>
            </w:pPr>
            <w:r w:rsidRPr="004D1149">
              <w:rPr>
                <w:color w:val="000000"/>
                <w:sz w:val="20"/>
                <w:lang w:val="ru-RU"/>
              </w:rPr>
              <w:t>Стационарлық</w:t>
            </w:r>
            <w:r w:rsidRPr="00E152F9">
              <w:rPr>
                <w:color w:val="000000"/>
                <w:sz w:val="20"/>
                <w:lang w:val="ru-RU"/>
              </w:rPr>
              <w:t xml:space="preserve"> </w:t>
            </w:r>
            <w:r w:rsidRPr="004D1149">
              <w:rPr>
                <w:color w:val="000000"/>
                <w:sz w:val="20"/>
                <w:lang w:val="ru-RU"/>
              </w:rPr>
              <w:t>науқастың</w:t>
            </w:r>
            <w:r w:rsidRPr="00E152F9">
              <w:rPr>
                <w:color w:val="000000"/>
                <w:sz w:val="20"/>
                <w:lang w:val="ru-RU"/>
              </w:rPr>
              <w:t xml:space="preserve"> </w:t>
            </w:r>
            <w:r w:rsidRPr="004D1149">
              <w:rPr>
                <w:color w:val="000000"/>
                <w:sz w:val="20"/>
                <w:lang w:val="ru-RU"/>
              </w:rPr>
              <w:t>медициналық</w:t>
            </w:r>
            <w:r w:rsidRPr="00E152F9">
              <w:rPr>
                <w:color w:val="000000"/>
                <w:sz w:val="20"/>
                <w:lang w:val="ru-RU"/>
              </w:rPr>
              <w:t xml:space="preserve"> </w:t>
            </w:r>
            <w:r w:rsidRPr="004D1149">
              <w:rPr>
                <w:color w:val="000000"/>
                <w:sz w:val="20"/>
                <w:lang w:val="ru-RU"/>
              </w:rPr>
              <w:t>картасынан</w:t>
            </w:r>
            <w:r w:rsidRPr="00E152F9">
              <w:rPr>
                <w:color w:val="000000"/>
                <w:sz w:val="20"/>
                <w:lang w:val="ru-RU"/>
              </w:rPr>
              <w:t xml:space="preserve"> </w:t>
            </w:r>
            <w:r w:rsidRPr="004D1149">
              <w:rPr>
                <w:color w:val="000000"/>
                <w:sz w:val="20"/>
                <w:lang w:val="ru-RU"/>
              </w:rPr>
              <w:t>үзінді</w:t>
            </w:r>
            <w:r w:rsidRPr="00E152F9">
              <w:rPr>
                <w:color w:val="000000"/>
                <w:sz w:val="20"/>
                <w:lang w:val="ru-RU"/>
              </w:rPr>
              <w:t xml:space="preserve"> </w:t>
            </w:r>
            <w:r w:rsidRPr="004D1149">
              <w:rPr>
                <w:color w:val="000000"/>
                <w:sz w:val="20"/>
                <w:lang w:val="ru-RU"/>
              </w:rPr>
              <w:t>көшірме</w:t>
            </w:r>
            <w:r w:rsidRPr="00E152F9">
              <w:rPr>
                <w:color w:val="000000"/>
                <w:sz w:val="20"/>
                <w:lang w:val="ru-RU"/>
              </w:rPr>
              <w:t xml:space="preserve"> </w:t>
            </w:r>
            <w:r w:rsidRPr="004D1149">
              <w:rPr>
                <w:color w:val="000000"/>
                <w:sz w:val="20"/>
                <w:lang w:val="ru-RU"/>
              </w:rPr>
              <w:t>беру</w:t>
            </w:r>
            <w:r w:rsidRPr="00E152F9">
              <w:rPr>
                <w:color w:val="000000"/>
                <w:sz w:val="20"/>
                <w:lang w:val="ru-RU"/>
              </w:rPr>
              <w:t xml:space="preserve"> </w:t>
            </w:r>
          </w:p>
        </w:tc>
        <w:bookmarkStart w:id="2" w:name="z174"/>
        <w:tc>
          <w:tcPr>
            <w:tcW w:w="7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355" w:rsidRPr="00CE3355" w:rsidRDefault="00CE3355" w:rsidP="00591B71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</w:rPr>
              <w:fldChar w:fldCharType="begin"/>
            </w:r>
            <w:r w:rsidRPr="00CE3355">
              <w:rPr>
                <w:color w:val="000000"/>
                <w:sz w:val="20"/>
                <w:lang w:val="ru-RU"/>
              </w:rPr>
              <w:instrText xml:space="preserve"> </w:instrText>
            </w:r>
            <w:r>
              <w:rPr>
                <w:color w:val="000000"/>
                <w:sz w:val="20"/>
              </w:rPr>
              <w:instrText>HYPERLINK</w:instrText>
            </w:r>
            <w:r w:rsidRPr="00CE3355">
              <w:rPr>
                <w:color w:val="000000"/>
                <w:sz w:val="20"/>
                <w:lang w:val="ru-RU"/>
              </w:rPr>
              <w:instrText xml:space="preserve"> "</w:instrText>
            </w:r>
            <w:r>
              <w:rPr>
                <w:color w:val="000000"/>
                <w:sz w:val="20"/>
              </w:rPr>
              <w:instrText>https</w:instrText>
            </w:r>
            <w:r w:rsidRPr="00CE3355">
              <w:rPr>
                <w:color w:val="000000"/>
                <w:sz w:val="20"/>
                <w:lang w:val="ru-RU"/>
              </w:rPr>
              <w:instrText>://</w:instrText>
            </w:r>
            <w:r>
              <w:rPr>
                <w:color w:val="000000"/>
                <w:sz w:val="20"/>
              </w:rPr>
              <w:instrText>adilet</w:instrText>
            </w:r>
            <w:r w:rsidRPr="00CE3355">
              <w:rPr>
                <w:color w:val="000000"/>
                <w:sz w:val="20"/>
                <w:lang w:val="ru-RU"/>
              </w:rPr>
              <w:instrText>.</w:instrText>
            </w:r>
            <w:r>
              <w:rPr>
                <w:color w:val="000000"/>
                <w:sz w:val="20"/>
              </w:rPr>
              <w:instrText>zan</w:instrText>
            </w:r>
            <w:r w:rsidRPr="00CE3355">
              <w:rPr>
                <w:color w:val="000000"/>
                <w:sz w:val="20"/>
                <w:lang w:val="ru-RU"/>
              </w:rPr>
              <w:instrText>.</w:instrText>
            </w:r>
            <w:r>
              <w:rPr>
                <w:color w:val="000000"/>
                <w:sz w:val="20"/>
              </w:rPr>
              <w:instrText>kz</w:instrText>
            </w:r>
            <w:r w:rsidRPr="00CE3355">
              <w:rPr>
                <w:color w:val="000000"/>
                <w:sz w:val="20"/>
                <w:lang w:val="ru-RU"/>
              </w:rPr>
              <w:instrText>/</w:instrText>
            </w:r>
            <w:r>
              <w:rPr>
                <w:color w:val="000000"/>
                <w:sz w:val="20"/>
              </w:rPr>
              <w:instrText>kaz</w:instrText>
            </w:r>
            <w:r w:rsidRPr="00CE3355">
              <w:rPr>
                <w:color w:val="000000"/>
                <w:sz w:val="20"/>
                <w:lang w:val="ru-RU"/>
              </w:rPr>
              <w:instrText>/</w:instrText>
            </w:r>
            <w:r>
              <w:rPr>
                <w:color w:val="000000"/>
                <w:sz w:val="20"/>
              </w:rPr>
              <w:instrText>docs</w:instrText>
            </w:r>
            <w:r w:rsidRPr="00CE3355">
              <w:rPr>
                <w:color w:val="000000"/>
                <w:sz w:val="20"/>
                <w:lang w:val="ru-RU"/>
              </w:rPr>
              <w:instrText>/</w:instrText>
            </w:r>
            <w:r>
              <w:rPr>
                <w:color w:val="000000"/>
                <w:sz w:val="20"/>
              </w:rPr>
              <w:instrText>V</w:instrText>
            </w:r>
            <w:r w:rsidRPr="00CE3355">
              <w:rPr>
                <w:color w:val="000000"/>
                <w:sz w:val="20"/>
                <w:lang w:val="ru-RU"/>
              </w:rPr>
              <w:instrText xml:space="preserve">1500012204"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Pr="00CE3355">
              <w:rPr>
                <w:rStyle w:val="a9"/>
                <w:sz w:val="20"/>
                <w:lang w:val="ru-RU"/>
              </w:rPr>
              <w:t>"Стационарлық көмек көрсету қағидаларын бекіту туралы" Қазақстан Республикасы Денсаулық сақтау және әлеуметтік даму министрінің 2015 жылғы 29 қыркүйектегі № 761 бұйрығы.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E3355" w:rsidRPr="00591B71" w:rsidRDefault="00CE3355" w:rsidP="0023023E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591B71">
              <w:rPr>
                <w:color w:val="000000"/>
                <w:sz w:val="20"/>
                <w:szCs w:val="20"/>
                <w:lang w:val="kk-KZ"/>
              </w:rPr>
              <w:t>https://adilet.zan.kz/kaz/docs/V1500012204</w:t>
            </w:r>
          </w:p>
          <w:p w:rsidR="00CE3355" w:rsidRPr="00591B71" w:rsidRDefault="00CE3355" w:rsidP="0023023E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bookmarkEnd w:id="2"/>
      </w:tr>
      <w:tr w:rsidR="00CE3355" w:rsidRPr="00CE3355" w:rsidTr="00CE3355">
        <w:trPr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355" w:rsidRPr="00A064ED" w:rsidRDefault="00CE3355" w:rsidP="00E152F9">
            <w:pPr>
              <w:spacing w:after="20"/>
              <w:ind w:left="20"/>
              <w:jc w:val="both"/>
              <w:rPr>
                <w:lang w:val="ru-RU"/>
              </w:rPr>
            </w:pPr>
            <w:r w:rsidRPr="00A064ED">
              <w:rPr>
                <w:lang w:val="ru-RU"/>
              </w:rPr>
              <w:t>8</w:t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vAlign w:val="center"/>
          </w:tcPr>
          <w:p w:rsidR="00CE3355" w:rsidRPr="00A064ED" w:rsidRDefault="00CE3355" w:rsidP="00251B22">
            <w:pPr>
              <w:spacing w:after="20"/>
              <w:ind w:left="20"/>
              <w:jc w:val="center"/>
              <w:rPr>
                <w:sz w:val="20"/>
                <w:lang w:val="ru-RU"/>
              </w:rPr>
            </w:pPr>
            <w:r w:rsidRPr="00A064ED">
              <w:rPr>
                <w:color w:val="000000"/>
                <w:sz w:val="20"/>
              </w:rPr>
              <w:t>144.</w:t>
            </w:r>
          </w:p>
        </w:tc>
        <w:tc>
          <w:tcPr>
            <w:tcW w:w="3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355" w:rsidRPr="00A064ED" w:rsidRDefault="00CE3355" w:rsidP="004D1149">
            <w:pPr>
              <w:spacing w:after="20"/>
              <w:ind w:left="20"/>
              <w:jc w:val="both"/>
              <w:rPr>
                <w:color w:val="FF0000"/>
                <w:lang w:val="ru-RU"/>
              </w:rPr>
            </w:pPr>
            <w:r w:rsidRPr="00A064ED">
              <w:rPr>
                <w:sz w:val="20"/>
                <w:lang w:val="ru-RU"/>
              </w:rPr>
              <w:t xml:space="preserve">Транспланттау мақсатында ағзаларды (ағзаның бір бөлігін) және (немесе) тіндерді (тіннің бөлігін) қайтыс болғаннан кейін донорлыққа тірі кезінде бас тартуды немесе келісімді тіркеу </w:t>
            </w:r>
          </w:p>
        </w:tc>
        <w:bookmarkStart w:id="3" w:name="z175"/>
        <w:tc>
          <w:tcPr>
            <w:tcW w:w="7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355" w:rsidRPr="00CE3355" w:rsidRDefault="00CE3355" w:rsidP="00CD6053">
            <w:pPr>
              <w:pStyle w:val="1"/>
              <w:spacing w:before="0" w:after="0" w:line="240" w:lineRule="auto"/>
              <w:textAlignment w:val="baseline"/>
              <w:rPr>
                <w:sz w:val="20"/>
                <w:szCs w:val="20"/>
                <w:lang w:val="ru-RU"/>
              </w:rPr>
            </w:pPr>
            <w:r w:rsidRPr="00A064ED">
              <w:rPr>
                <w:sz w:val="20"/>
                <w:szCs w:val="20"/>
              </w:rPr>
              <w:fldChar w:fldCharType="begin"/>
            </w:r>
            <w:r w:rsidRPr="00CE3355">
              <w:rPr>
                <w:sz w:val="20"/>
                <w:szCs w:val="20"/>
                <w:lang w:val="ru-RU"/>
              </w:rPr>
              <w:instrText xml:space="preserve"> </w:instrText>
            </w:r>
            <w:r w:rsidRPr="00A064ED">
              <w:rPr>
                <w:sz w:val="20"/>
                <w:szCs w:val="20"/>
              </w:rPr>
              <w:instrText>HYPERLINK</w:instrText>
            </w:r>
            <w:r w:rsidRPr="00CE3355">
              <w:rPr>
                <w:sz w:val="20"/>
                <w:szCs w:val="20"/>
                <w:lang w:val="ru-RU"/>
              </w:rPr>
              <w:instrText xml:space="preserve"> "</w:instrText>
            </w:r>
            <w:r w:rsidRPr="00A064ED">
              <w:rPr>
                <w:sz w:val="20"/>
                <w:szCs w:val="20"/>
              </w:rPr>
              <w:instrText>https</w:instrText>
            </w:r>
            <w:r w:rsidRPr="00CE3355">
              <w:rPr>
                <w:sz w:val="20"/>
                <w:szCs w:val="20"/>
                <w:lang w:val="ru-RU"/>
              </w:rPr>
              <w:instrText>://</w:instrText>
            </w:r>
            <w:r w:rsidRPr="00A064ED">
              <w:rPr>
                <w:sz w:val="20"/>
                <w:szCs w:val="20"/>
              </w:rPr>
              <w:instrText>adilet</w:instrText>
            </w:r>
            <w:r w:rsidRPr="00CE3355">
              <w:rPr>
                <w:sz w:val="20"/>
                <w:szCs w:val="20"/>
                <w:lang w:val="ru-RU"/>
              </w:rPr>
              <w:instrText>.</w:instrText>
            </w:r>
            <w:r w:rsidRPr="00A064ED">
              <w:rPr>
                <w:sz w:val="20"/>
                <w:szCs w:val="20"/>
              </w:rPr>
              <w:instrText>zan</w:instrText>
            </w:r>
            <w:r w:rsidRPr="00CE3355">
              <w:rPr>
                <w:sz w:val="20"/>
                <w:szCs w:val="20"/>
                <w:lang w:val="ru-RU"/>
              </w:rPr>
              <w:instrText>.</w:instrText>
            </w:r>
            <w:r w:rsidRPr="00A064ED">
              <w:rPr>
                <w:sz w:val="20"/>
                <w:szCs w:val="20"/>
              </w:rPr>
              <w:instrText>kz</w:instrText>
            </w:r>
            <w:r w:rsidRPr="00CE3355">
              <w:rPr>
                <w:sz w:val="20"/>
                <w:szCs w:val="20"/>
                <w:lang w:val="ru-RU"/>
              </w:rPr>
              <w:instrText>/</w:instrText>
            </w:r>
            <w:r w:rsidRPr="00A064ED">
              <w:rPr>
                <w:sz w:val="20"/>
                <w:szCs w:val="20"/>
              </w:rPr>
              <w:instrText>kaz</w:instrText>
            </w:r>
            <w:r w:rsidRPr="00CE3355">
              <w:rPr>
                <w:sz w:val="20"/>
                <w:szCs w:val="20"/>
                <w:lang w:val="ru-RU"/>
              </w:rPr>
              <w:instrText>/</w:instrText>
            </w:r>
            <w:r w:rsidRPr="00A064ED">
              <w:rPr>
                <w:sz w:val="20"/>
                <w:szCs w:val="20"/>
              </w:rPr>
              <w:instrText>docs</w:instrText>
            </w:r>
            <w:r w:rsidRPr="00CE3355">
              <w:rPr>
                <w:sz w:val="20"/>
                <w:szCs w:val="20"/>
                <w:lang w:val="ru-RU"/>
              </w:rPr>
              <w:instrText>/</w:instrText>
            </w:r>
            <w:r w:rsidRPr="00A064ED">
              <w:rPr>
                <w:sz w:val="20"/>
                <w:szCs w:val="20"/>
              </w:rPr>
              <w:instrText>V</w:instrText>
            </w:r>
            <w:r w:rsidRPr="00CE3355">
              <w:rPr>
                <w:sz w:val="20"/>
                <w:szCs w:val="20"/>
                <w:lang w:val="ru-RU"/>
              </w:rPr>
              <w:instrText xml:space="preserve">2000021859" </w:instrText>
            </w:r>
            <w:r w:rsidRPr="00A064ED">
              <w:rPr>
                <w:sz w:val="20"/>
                <w:szCs w:val="20"/>
              </w:rPr>
            </w:r>
            <w:r w:rsidRPr="00A064ED">
              <w:rPr>
                <w:sz w:val="20"/>
                <w:szCs w:val="20"/>
              </w:rPr>
              <w:fldChar w:fldCharType="separate"/>
            </w:r>
            <w:r w:rsidRPr="00CE3355">
              <w:rPr>
                <w:rStyle w:val="a9"/>
                <w:sz w:val="20"/>
                <w:szCs w:val="20"/>
                <w:lang w:val="ru-RU"/>
              </w:rPr>
              <w:t xml:space="preserve"> "</w:t>
            </w:r>
            <w:r w:rsidRPr="00A064ED">
              <w:rPr>
                <w:rStyle w:val="a9"/>
                <w:bCs/>
                <w:sz w:val="20"/>
                <w:szCs w:val="20"/>
                <w:lang w:val="ru-RU"/>
              </w:rPr>
              <w:t>Ағзалардың</w:t>
            </w:r>
            <w:r w:rsidRPr="00CE3355">
              <w:rPr>
                <w:rStyle w:val="a9"/>
                <w:bCs/>
                <w:sz w:val="20"/>
                <w:szCs w:val="20"/>
                <w:lang w:val="ru-RU"/>
              </w:rPr>
              <w:t xml:space="preserve"> (</w:t>
            </w:r>
            <w:r w:rsidRPr="00A064ED">
              <w:rPr>
                <w:rStyle w:val="a9"/>
                <w:bCs/>
                <w:sz w:val="20"/>
                <w:szCs w:val="20"/>
                <w:lang w:val="ru-RU"/>
              </w:rPr>
              <w:t>ағза</w:t>
            </w:r>
            <w:r w:rsidRPr="00CE3355">
              <w:rPr>
                <w:rStyle w:val="a9"/>
                <w:bCs/>
                <w:sz w:val="20"/>
                <w:szCs w:val="20"/>
                <w:lang w:val="ru-RU"/>
              </w:rPr>
              <w:t xml:space="preserve"> </w:t>
            </w:r>
            <w:r w:rsidRPr="00A064ED">
              <w:rPr>
                <w:rStyle w:val="a9"/>
                <w:bCs/>
                <w:sz w:val="20"/>
                <w:szCs w:val="20"/>
                <w:lang w:val="ru-RU"/>
              </w:rPr>
              <w:t>бөлігінің</w:t>
            </w:r>
            <w:r w:rsidRPr="00CE3355">
              <w:rPr>
                <w:rStyle w:val="a9"/>
                <w:bCs/>
                <w:sz w:val="20"/>
                <w:szCs w:val="20"/>
                <w:lang w:val="ru-RU"/>
              </w:rPr>
              <w:t xml:space="preserve">) </w:t>
            </w:r>
            <w:r w:rsidRPr="00A064ED">
              <w:rPr>
                <w:rStyle w:val="a9"/>
                <w:bCs/>
                <w:sz w:val="20"/>
                <w:szCs w:val="20"/>
                <w:lang w:val="ru-RU"/>
              </w:rPr>
              <w:t>және</w:t>
            </w:r>
            <w:r w:rsidRPr="00CE3355">
              <w:rPr>
                <w:rStyle w:val="a9"/>
                <w:bCs/>
                <w:sz w:val="20"/>
                <w:szCs w:val="20"/>
                <w:lang w:val="ru-RU"/>
              </w:rPr>
              <w:t xml:space="preserve"> (</w:t>
            </w:r>
            <w:r w:rsidRPr="00A064ED">
              <w:rPr>
                <w:rStyle w:val="a9"/>
                <w:bCs/>
                <w:sz w:val="20"/>
                <w:szCs w:val="20"/>
                <w:lang w:val="ru-RU"/>
              </w:rPr>
              <w:t>немесе</w:t>
            </w:r>
            <w:r w:rsidRPr="00CE3355">
              <w:rPr>
                <w:rStyle w:val="a9"/>
                <w:bCs/>
                <w:sz w:val="20"/>
                <w:szCs w:val="20"/>
                <w:lang w:val="ru-RU"/>
              </w:rPr>
              <w:t xml:space="preserve">) </w:t>
            </w:r>
            <w:r w:rsidRPr="00A064ED">
              <w:rPr>
                <w:rStyle w:val="a9"/>
                <w:bCs/>
                <w:sz w:val="20"/>
                <w:szCs w:val="20"/>
                <w:lang w:val="ru-RU"/>
              </w:rPr>
              <w:t>тіндердің</w:t>
            </w:r>
            <w:r w:rsidRPr="00CE3355">
              <w:rPr>
                <w:rStyle w:val="a9"/>
                <w:bCs/>
                <w:sz w:val="20"/>
                <w:szCs w:val="20"/>
                <w:lang w:val="ru-RU"/>
              </w:rPr>
              <w:t xml:space="preserve"> (</w:t>
            </w:r>
            <w:r w:rsidRPr="00A064ED">
              <w:rPr>
                <w:rStyle w:val="a9"/>
                <w:bCs/>
                <w:sz w:val="20"/>
                <w:szCs w:val="20"/>
                <w:lang w:val="ru-RU"/>
              </w:rPr>
              <w:t>тін</w:t>
            </w:r>
            <w:r w:rsidRPr="00CE3355">
              <w:rPr>
                <w:rStyle w:val="a9"/>
                <w:bCs/>
                <w:sz w:val="20"/>
                <w:szCs w:val="20"/>
                <w:lang w:val="ru-RU"/>
              </w:rPr>
              <w:t xml:space="preserve"> </w:t>
            </w:r>
            <w:r w:rsidRPr="00A064ED">
              <w:rPr>
                <w:rStyle w:val="a9"/>
                <w:bCs/>
                <w:sz w:val="20"/>
                <w:szCs w:val="20"/>
                <w:lang w:val="ru-RU"/>
              </w:rPr>
              <w:t>бөлігінің</w:t>
            </w:r>
            <w:r w:rsidRPr="00CE3355">
              <w:rPr>
                <w:rStyle w:val="a9"/>
                <w:bCs/>
                <w:sz w:val="20"/>
                <w:szCs w:val="20"/>
                <w:lang w:val="ru-RU"/>
              </w:rPr>
              <w:t xml:space="preserve">) </w:t>
            </w:r>
            <w:r w:rsidRPr="00A064ED">
              <w:rPr>
                <w:rStyle w:val="a9"/>
                <w:bCs/>
                <w:sz w:val="20"/>
                <w:szCs w:val="20"/>
                <w:lang w:val="ru-RU"/>
              </w:rPr>
              <w:t>қайтыс</w:t>
            </w:r>
            <w:r w:rsidRPr="00CE3355">
              <w:rPr>
                <w:rStyle w:val="a9"/>
                <w:bCs/>
                <w:sz w:val="20"/>
                <w:szCs w:val="20"/>
                <w:lang w:val="ru-RU"/>
              </w:rPr>
              <w:t xml:space="preserve"> </w:t>
            </w:r>
            <w:r w:rsidRPr="00A064ED">
              <w:rPr>
                <w:rStyle w:val="a9"/>
                <w:bCs/>
                <w:sz w:val="20"/>
                <w:szCs w:val="20"/>
                <w:lang w:val="ru-RU"/>
              </w:rPr>
              <w:t>болғаннан</w:t>
            </w:r>
            <w:r w:rsidRPr="00CE3355">
              <w:rPr>
                <w:rStyle w:val="a9"/>
                <w:bCs/>
                <w:sz w:val="20"/>
                <w:szCs w:val="20"/>
                <w:lang w:val="ru-RU"/>
              </w:rPr>
              <w:t xml:space="preserve"> </w:t>
            </w:r>
            <w:r w:rsidRPr="00A064ED">
              <w:rPr>
                <w:rStyle w:val="a9"/>
                <w:bCs/>
                <w:sz w:val="20"/>
                <w:szCs w:val="20"/>
                <w:lang w:val="ru-RU"/>
              </w:rPr>
              <w:t>кейінгі</w:t>
            </w:r>
            <w:r w:rsidRPr="00CE3355">
              <w:rPr>
                <w:rStyle w:val="a9"/>
                <w:bCs/>
                <w:sz w:val="20"/>
                <w:szCs w:val="20"/>
                <w:lang w:val="ru-RU"/>
              </w:rPr>
              <w:t xml:space="preserve"> </w:t>
            </w:r>
            <w:r w:rsidRPr="00A064ED">
              <w:rPr>
                <w:rStyle w:val="a9"/>
                <w:bCs/>
                <w:sz w:val="20"/>
                <w:szCs w:val="20"/>
                <w:lang w:val="ru-RU"/>
              </w:rPr>
              <w:t>донорлығына</w:t>
            </w:r>
            <w:r w:rsidRPr="00CE3355">
              <w:rPr>
                <w:rStyle w:val="a9"/>
                <w:bCs/>
                <w:sz w:val="20"/>
                <w:szCs w:val="20"/>
                <w:lang w:val="ru-RU"/>
              </w:rPr>
              <w:t xml:space="preserve"> </w:t>
            </w:r>
            <w:r w:rsidRPr="00A064ED">
              <w:rPr>
                <w:rStyle w:val="a9"/>
                <w:bCs/>
                <w:sz w:val="20"/>
                <w:szCs w:val="20"/>
                <w:lang w:val="ru-RU"/>
              </w:rPr>
              <w:t>адамның</w:t>
            </w:r>
            <w:r w:rsidRPr="00CE3355">
              <w:rPr>
                <w:rStyle w:val="a9"/>
                <w:bCs/>
                <w:sz w:val="20"/>
                <w:szCs w:val="20"/>
                <w:lang w:val="ru-RU"/>
              </w:rPr>
              <w:t xml:space="preserve"> </w:t>
            </w:r>
            <w:r w:rsidRPr="00A064ED">
              <w:rPr>
                <w:rStyle w:val="a9"/>
                <w:bCs/>
                <w:sz w:val="20"/>
                <w:szCs w:val="20"/>
                <w:lang w:val="ru-RU"/>
              </w:rPr>
              <w:t>тірі</w:t>
            </w:r>
            <w:r w:rsidRPr="00CE3355">
              <w:rPr>
                <w:rStyle w:val="a9"/>
                <w:bCs/>
                <w:sz w:val="20"/>
                <w:szCs w:val="20"/>
                <w:lang w:val="ru-RU"/>
              </w:rPr>
              <w:t xml:space="preserve"> </w:t>
            </w:r>
            <w:r w:rsidRPr="00A064ED">
              <w:rPr>
                <w:rStyle w:val="a9"/>
                <w:bCs/>
                <w:sz w:val="20"/>
                <w:szCs w:val="20"/>
                <w:lang w:val="ru-RU"/>
              </w:rPr>
              <w:t>кезінде</w:t>
            </w:r>
            <w:r w:rsidRPr="00CE3355">
              <w:rPr>
                <w:rStyle w:val="a9"/>
                <w:bCs/>
                <w:sz w:val="20"/>
                <w:szCs w:val="20"/>
                <w:lang w:val="ru-RU"/>
              </w:rPr>
              <w:t xml:space="preserve"> </w:t>
            </w:r>
            <w:r w:rsidRPr="00A064ED">
              <w:rPr>
                <w:rStyle w:val="a9"/>
                <w:bCs/>
                <w:sz w:val="20"/>
                <w:szCs w:val="20"/>
                <w:lang w:val="ru-RU"/>
              </w:rPr>
              <w:t>ерік</w:t>
            </w:r>
            <w:r w:rsidRPr="00CE3355">
              <w:rPr>
                <w:rStyle w:val="a9"/>
                <w:bCs/>
                <w:sz w:val="20"/>
                <w:szCs w:val="20"/>
                <w:lang w:val="ru-RU"/>
              </w:rPr>
              <w:t xml:space="preserve"> </w:t>
            </w:r>
            <w:r w:rsidRPr="00A064ED">
              <w:rPr>
                <w:rStyle w:val="a9"/>
                <w:bCs/>
                <w:sz w:val="20"/>
                <w:szCs w:val="20"/>
                <w:lang w:val="ru-RU"/>
              </w:rPr>
              <w:t>білдіруін</w:t>
            </w:r>
            <w:r w:rsidRPr="00CE3355">
              <w:rPr>
                <w:rStyle w:val="a9"/>
                <w:bCs/>
                <w:sz w:val="20"/>
                <w:szCs w:val="20"/>
                <w:lang w:val="ru-RU"/>
              </w:rPr>
              <w:t xml:space="preserve"> </w:t>
            </w:r>
            <w:r w:rsidRPr="00A064ED">
              <w:rPr>
                <w:rStyle w:val="a9"/>
                <w:bCs/>
                <w:sz w:val="20"/>
                <w:szCs w:val="20"/>
                <w:lang w:val="ru-RU"/>
              </w:rPr>
              <w:t>беру</w:t>
            </w:r>
            <w:r w:rsidRPr="00CE3355">
              <w:rPr>
                <w:rStyle w:val="a9"/>
                <w:bCs/>
                <w:sz w:val="20"/>
                <w:szCs w:val="20"/>
                <w:lang w:val="ru-RU"/>
              </w:rPr>
              <w:t xml:space="preserve"> </w:t>
            </w:r>
            <w:r w:rsidRPr="00A064ED">
              <w:rPr>
                <w:rStyle w:val="a9"/>
                <w:bCs/>
                <w:sz w:val="20"/>
                <w:szCs w:val="20"/>
                <w:lang w:val="ru-RU"/>
              </w:rPr>
              <w:t>және</w:t>
            </w:r>
            <w:r w:rsidRPr="00CE3355">
              <w:rPr>
                <w:rStyle w:val="a9"/>
                <w:bCs/>
                <w:sz w:val="20"/>
                <w:szCs w:val="20"/>
                <w:lang w:val="ru-RU"/>
              </w:rPr>
              <w:t xml:space="preserve"> </w:t>
            </w:r>
            <w:r w:rsidRPr="00A064ED">
              <w:rPr>
                <w:rStyle w:val="a9"/>
                <w:bCs/>
                <w:sz w:val="20"/>
                <w:szCs w:val="20"/>
                <w:lang w:val="ru-RU"/>
              </w:rPr>
              <w:t>бұл</w:t>
            </w:r>
            <w:r w:rsidRPr="00CE3355">
              <w:rPr>
                <w:rStyle w:val="a9"/>
                <w:bCs/>
                <w:sz w:val="20"/>
                <w:szCs w:val="20"/>
                <w:lang w:val="ru-RU"/>
              </w:rPr>
              <w:t xml:space="preserve"> </w:t>
            </w:r>
            <w:r w:rsidRPr="00A064ED">
              <w:rPr>
                <w:rStyle w:val="a9"/>
                <w:bCs/>
                <w:sz w:val="20"/>
                <w:szCs w:val="20"/>
                <w:lang w:val="ru-RU"/>
              </w:rPr>
              <w:t>жөнінде</w:t>
            </w:r>
            <w:r w:rsidRPr="00CE3355">
              <w:rPr>
                <w:rStyle w:val="a9"/>
                <w:bCs/>
                <w:sz w:val="20"/>
                <w:szCs w:val="20"/>
                <w:lang w:val="ru-RU"/>
              </w:rPr>
              <w:t xml:space="preserve"> </w:t>
            </w:r>
            <w:r w:rsidRPr="00A064ED">
              <w:rPr>
                <w:rStyle w:val="a9"/>
                <w:bCs/>
                <w:sz w:val="20"/>
                <w:szCs w:val="20"/>
                <w:lang w:val="ru-RU"/>
              </w:rPr>
              <w:t>жұбайын</w:t>
            </w:r>
            <w:r w:rsidRPr="00CE3355">
              <w:rPr>
                <w:rStyle w:val="a9"/>
                <w:bCs/>
                <w:sz w:val="20"/>
                <w:szCs w:val="20"/>
                <w:lang w:val="ru-RU"/>
              </w:rPr>
              <w:t xml:space="preserve"> (</w:t>
            </w:r>
            <w:r w:rsidRPr="00A064ED">
              <w:rPr>
                <w:rStyle w:val="a9"/>
                <w:bCs/>
                <w:sz w:val="20"/>
                <w:szCs w:val="20"/>
                <w:lang w:val="ru-RU"/>
              </w:rPr>
              <w:t>зайыбын</w:t>
            </w:r>
            <w:r w:rsidRPr="00CE3355">
              <w:rPr>
                <w:rStyle w:val="a9"/>
                <w:bCs/>
                <w:sz w:val="20"/>
                <w:szCs w:val="20"/>
                <w:lang w:val="ru-RU"/>
              </w:rPr>
              <w:t xml:space="preserve">) </w:t>
            </w:r>
            <w:r w:rsidRPr="00A064ED">
              <w:rPr>
                <w:rStyle w:val="a9"/>
                <w:bCs/>
                <w:sz w:val="20"/>
                <w:szCs w:val="20"/>
                <w:lang w:val="ru-RU"/>
              </w:rPr>
              <w:t>немесе</w:t>
            </w:r>
            <w:r w:rsidRPr="00CE3355">
              <w:rPr>
                <w:rStyle w:val="a9"/>
                <w:bCs/>
                <w:sz w:val="20"/>
                <w:szCs w:val="20"/>
                <w:lang w:val="ru-RU"/>
              </w:rPr>
              <w:t xml:space="preserve"> </w:t>
            </w:r>
            <w:r w:rsidRPr="00A064ED">
              <w:rPr>
                <w:rStyle w:val="a9"/>
                <w:bCs/>
                <w:sz w:val="20"/>
                <w:szCs w:val="20"/>
                <w:lang w:val="ru-RU"/>
              </w:rPr>
              <w:t>жақын</w:t>
            </w:r>
            <w:r w:rsidRPr="00CE3355">
              <w:rPr>
                <w:rStyle w:val="a9"/>
                <w:bCs/>
                <w:sz w:val="20"/>
                <w:szCs w:val="20"/>
                <w:lang w:val="ru-RU"/>
              </w:rPr>
              <w:t xml:space="preserve"> </w:t>
            </w:r>
            <w:r w:rsidRPr="00A064ED">
              <w:rPr>
                <w:rStyle w:val="a9"/>
                <w:bCs/>
                <w:sz w:val="20"/>
                <w:szCs w:val="20"/>
                <w:lang w:val="ru-RU"/>
              </w:rPr>
              <w:t>туыстарының</w:t>
            </w:r>
            <w:r w:rsidRPr="00CE3355">
              <w:rPr>
                <w:rStyle w:val="a9"/>
                <w:bCs/>
                <w:sz w:val="20"/>
                <w:szCs w:val="20"/>
                <w:lang w:val="ru-RU"/>
              </w:rPr>
              <w:t xml:space="preserve"> </w:t>
            </w:r>
            <w:r w:rsidRPr="00A064ED">
              <w:rPr>
                <w:rStyle w:val="a9"/>
                <w:bCs/>
                <w:sz w:val="20"/>
                <w:szCs w:val="20"/>
                <w:lang w:val="ru-RU"/>
              </w:rPr>
              <w:t>бірін</w:t>
            </w:r>
            <w:r w:rsidRPr="00CE3355">
              <w:rPr>
                <w:rStyle w:val="a9"/>
                <w:bCs/>
                <w:sz w:val="20"/>
                <w:szCs w:val="20"/>
                <w:lang w:val="ru-RU"/>
              </w:rPr>
              <w:t xml:space="preserve"> </w:t>
            </w:r>
            <w:r w:rsidRPr="00A064ED">
              <w:rPr>
                <w:rStyle w:val="a9"/>
                <w:bCs/>
                <w:sz w:val="20"/>
                <w:szCs w:val="20"/>
                <w:lang w:val="ru-RU"/>
              </w:rPr>
              <w:t>хабардар</w:t>
            </w:r>
            <w:r w:rsidRPr="00CE3355">
              <w:rPr>
                <w:rStyle w:val="a9"/>
                <w:bCs/>
                <w:sz w:val="20"/>
                <w:szCs w:val="20"/>
                <w:lang w:val="ru-RU"/>
              </w:rPr>
              <w:t xml:space="preserve"> </w:t>
            </w:r>
            <w:r w:rsidRPr="00A064ED">
              <w:rPr>
                <w:rStyle w:val="a9"/>
                <w:bCs/>
                <w:sz w:val="20"/>
                <w:szCs w:val="20"/>
                <w:lang w:val="ru-RU"/>
              </w:rPr>
              <w:t>ету</w:t>
            </w:r>
            <w:r w:rsidRPr="00CE3355">
              <w:rPr>
                <w:rStyle w:val="a9"/>
                <w:bCs/>
                <w:sz w:val="20"/>
                <w:szCs w:val="20"/>
                <w:lang w:val="ru-RU"/>
              </w:rPr>
              <w:t xml:space="preserve"> </w:t>
            </w:r>
            <w:r w:rsidRPr="00A064ED">
              <w:rPr>
                <w:rStyle w:val="a9"/>
                <w:bCs/>
                <w:sz w:val="20"/>
                <w:szCs w:val="20"/>
                <w:lang w:val="ru-RU"/>
              </w:rPr>
              <w:t>қағидаларын</w:t>
            </w:r>
            <w:r w:rsidRPr="00CE3355">
              <w:rPr>
                <w:rStyle w:val="a9"/>
                <w:bCs/>
                <w:sz w:val="20"/>
                <w:szCs w:val="20"/>
                <w:lang w:val="ru-RU"/>
              </w:rPr>
              <w:t xml:space="preserve"> </w:t>
            </w:r>
            <w:r w:rsidRPr="00A064ED">
              <w:rPr>
                <w:rStyle w:val="a9"/>
                <w:bCs/>
                <w:sz w:val="20"/>
                <w:szCs w:val="20"/>
                <w:lang w:val="ru-RU"/>
              </w:rPr>
              <w:t>бекіту</w:t>
            </w:r>
            <w:r w:rsidRPr="00CE3355">
              <w:rPr>
                <w:rStyle w:val="a9"/>
                <w:bCs/>
                <w:sz w:val="20"/>
                <w:szCs w:val="20"/>
                <w:lang w:val="ru-RU"/>
              </w:rPr>
              <w:t xml:space="preserve"> </w:t>
            </w:r>
            <w:r w:rsidRPr="00A064ED">
              <w:rPr>
                <w:rStyle w:val="a9"/>
                <w:bCs/>
                <w:sz w:val="20"/>
                <w:szCs w:val="20"/>
                <w:lang w:val="ru-RU"/>
              </w:rPr>
              <w:t>туралы</w:t>
            </w:r>
            <w:r w:rsidRPr="00CE3355">
              <w:rPr>
                <w:rStyle w:val="a9"/>
                <w:bCs/>
                <w:sz w:val="20"/>
                <w:szCs w:val="20"/>
                <w:lang w:val="ru-RU"/>
              </w:rPr>
              <w:t xml:space="preserve">" </w:t>
            </w:r>
            <w:r w:rsidRPr="00A064ED">
              <w:rPr>
                <w:rStyle w:val="a9"/>
                <w:spacing w:val="2"/>
                <w:sz w:val="20"/>
                <w:szCs w:val="20"/>
                <w:lang w:val="ru-RU"/>
              </w:rPr>
              <w:t>Қазақстан</w:t>
            </w:r>
            <w:r w:rsidRPr="00CE3355">
              <w:rPr>
                <w:rStyle w:val="a9"/>
                <w:spacing w:val="2"/>
                <w:sz w:val="20"/>
                <w:szCs w:val="20"/>
                <w:lang w:val="ru-RU"/>
              </w:rPr>
              <w:t xml:space="preserve"> </w:t>
            </w:r>
            <w:r w:rsidRPr="00A064ED">
              <w:rPr>
                <w:rStyle w:val="a9"/>
                <w:spacing w:val="2"/>
                <w:sz w:val="20"/>
                <w:szCs w:val="20"/>
                <w:lang w:val="ru-RU"/>
              </w:rPr>
              <w:t>Республикасы</w:t>
            </w:r>
            <w:r w:rsidRPr="00CE3355">
              <w:rPr>
                <w:rStyle w:val="a9"/>
                <w:spacing w:val="2"/>
                <w:sz w:val="20"/>
                <w:szCs w:val="20"/>
                <w:lang w:val="ru-RU"/>
              </w:rPr>
              <w:t xml:space="preserve"> </w:t>
            </w:r>
            <w:r w:rsidRPr="00A064ED">
              <w:rPr>
                <w:rStyle w:val="a9"/>
                <w:spacing w:val="2"/>
                <w:sz w:val="20"/>
                <w:szCs w:val="20"/>
                <w:lang w:val="ru-RU"/>
              </w:rPr>
              <w:t>Денсаулық</w:t>
            </w:r>
            <w:r w:rsidRPr="00CE3355">
              <w:rPr>
                <w:rStyle w:val="a9"/>
                <w:spacing w:val="2"/>
                <w:sz w:val="20"/>
                <w:szCs w:val="20"/>
                <w:lang w:val="ru-RU"/>
              </w:rPr>
              <w:t xml:space="preserve"> </w:t>
            </w:r>
            <w:r w:rsidRPr="00A064ED">
              <w:rPr>
                <w:rStyle w:val="a9"/>
                <w:spacing w:val="2"/>
                <w:sz w:val="20"/>
                <w:szCs w:val="20"/>
                <w:lang w:val="ru-RU"/>
              </w:rPr>
              <w:t>сақтау</w:t>
            </w:r>
            <w:r w:rsidRPr="00CE3355">
              <w:rPr>
                <w:rStyle w:val="a9"/>
                <w:spacing w:val="2"/>
                <w:sz w:val="20"/>
                <w:szCs w:val="20"/>
                <w:lang w:val="ru-RU"/>
              </w:rPr>
              <w:t xml:space="preserve"> </w:t>
            </w:r>
            <w:r w:rsidRPr="00A064ED">
              <w:rPr>
                <w:rStyle w:val="a9"/>
                <w:spacing w:val="2"/>
                <w:sz w:val="20"/>
                <w:szCs w:val="20"/>
                <w:lang w:val="ru-RU"/>
              </w:rPr>
              <w:t>министрінің</w:t>
            </w:r>
            <w:r w:rsidRPr="00CE3355">
              <w:rPr>
                <w:rStyle w:val="a9"/>
                <w:spacing w:val="2"/>
                <w:sz w:val="20"/>
                <w:szCs w:val="20"/>
                <w:lang w:val="ru-RU"/>
              </w:rPr>
              <w:t xml:space="preserve"> 2020 </w:t>
            </w:r>
            <w:r w:rsidRPr="00A064ED">
              <w:rPr>
                <w:rStyle w:val="a9"/>
                <w:spacing w:val="2"/>
                <w:sz w:val="20"/>
                <w:szCs w:val="20"/>
                <w:lang w:val="ru-RU"/>
              </w:rPr>
              <w:t>жылғы</w:t>
            </w:r>
            <w:r w:rsidRPr="00CE3355">
              <w:rPr>
                <w:rStyle w:val="a9"/>
                <w:spacing w:val="2"/>
                <w:sz w:val="20"/>
                <w:szCs w:val="20"/>
                <w:lang w:val="ru-RU"/>
              </w:rPr>
              <w:t xml:space="preserve"> 21 </w:t>
            </w:r>
            <w:r w:rsidRPr="00A064ED">
              <w:rPr>
                <w:rStyle w:val="a9"/>
                <w:spacing w:val="2"/>
                <w:sz w:val="20"/>
                <w:szCs w:val="20"/>
                <w:lang w:val="ru-RU"/>
              </w:rPr>
              <w:t>желтоқсандағы</w:t>
            </w:r>
            <w:r w:rsidRPr="00CE3355">
              <w:rPr>
                <w:rStyle w:val="a9"/>
                <w:spacing w:val="2"/>
                <w:sz w:val="20"/>
                <w:szCs w:val="20"/>
                <w:lang w:val="ru-RU"/>
              </w:rPr>
              <w:t xml:space="preserve"> № </w:t>
            </w:r>
            <w:r w:rsidRPr="00A064ED">
              <w:rPr>
                <w:rStyle w:val="a9"/>
                <w:spacing w:val="2"/>
                <w:sz w:val="20"/>
                <w:szCs w:val="20"/>
                <w:lang w:val="ru-RU"/>
              </w:rPr>
              <w:t>ҚР</w:t>
            </w:r>
            <w:r w:rsidRPr="00CE3355">
              <w:rPr>
                <w:rStyle w:val="a9"/>
                <w:spacing w:val="2"/>
                <w:sz w:val="20"/>
                <w:szCs w:val="20"/>
                <w:lang w:val="ru-RU"/>
              </w:rPr>
              <w:t xml:space="preserve"> </w:t>
            </w:r>
            <w:r w:rsidRPr="00A064ED">
              <w:rPr>
                <w:rStyle w:val="a9"/>
                <w:spacing w:val="2"/>
                <w:sz w:val="20"/>
                <w:szCs w:val="20"/>
                <w:lang w:val="ru-RU"/>
              </w:rPr>
              <w:t>ДСМ</w:t>
            </w:r>
            <w:r w:rsidRPr="00CE3355">
              <w:rPr>
                <w:rStyle w:val="a9"/>
                <w:spacing w:val="2"/>
                <w:sz w:val="20"/>
                <w:szCs w:val="20"/>
                <w:lang w:val="ru-RU"/>
              </w:rPr>
              <w:t xml:space="preserve">-308/2020 </w:t>
            </w:r>
            <w:r w:rsidRPr="00A064ED">
              <w:rPr>
                <w:rStyle w:val="a9"/>
                <w:spacing w:val="2"/>
                <w:sz w:val="20"/>
                <w:szCs w:val="20"/>
                <w:lang w:val="ru-RU"/>
              </w:rPr>
              <w:t>бұйрығы</w:t>
            </w:r>
            <w:r w:rsidRPr="00CE3355">
              <w:rPr>
                <w:rStyle w:val="a9"/>
                <w:spacing w:val="2"/>
                <w:sz w:val="20"/>
                <w:szCs w:val="20"/>
                <w:lang w:val="ru-RU"/>
              </w:rPr>
              <w:t>.</w:t>
            </w:r>
            <w:r w:rsidRPr="00A064ED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CE3355" w:rsidRPr="00CE3355" w:rsidRDefault="00CE3355" w:rsidP="0023023E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A064ED">
              <w:rPr>
                <w:color w:val="000000"/>
                <w:sz w:val="20"/>
                <w:szCs w:val="20"/>
              </w:rPr>
              <w:t>https</w:t>
            </w:r>
            <w:r w:rsidRPr="00CE3355">
              <w:rPr>
                <w:color w:val="000000"/>
                <w:sz w:val="20"/>
                <w:szCs w:val="20"/>
                <w:lang w:val="ru-RU"/>
              </w:rPr>
              <w:t>://</w:t>
            </w:r>
            <w:r w:rsidRPr="00A064ED">
              <w:rPr>
                <w:color w:val="000000"/>
                <w:sz w:val="20"/>
                <w:szCs w:val="20"/>
              </w:rPr>
              <w:t>adilet</w:t>
            </w:r>
            <w:r w:rsidRPr="00CE3355">
              <w:rPr>
                <w:color w:val="000000"/>
                <w:sz w:val="20"/>
                <w:szCs w:val="20"/>
                <w:lang w:val="ru-RU"/>
              </w:rPr>
              <w:t>.</w:t>
            </w:r>
            <w:r w:rsidRPr="00A064ED">
              <w:rPr>
                <w:color w:val="000000"/>
                <w:sz w:val="20"/>
                <w:szCs w:val="20"/>
              </w:rPr>
              <w:t>zan</w:t>
            </w:r>
            <w:r w:rsidRPr="00CE3355">
              <w:rPr>
                <w:color w:val="000000"/>
                <w:sz w:val="20"/>
                <w:szCs w:val="20"/>
                <w:lang w:val="ru-RU"/>
              </w:rPr>
              <w:t>.</w:t>
            </w:r>
            <w:r w:rsidRPr="00A064ED">
              <w:rPr>
                <w:color w:val="000000"/>
                <w:sz w:val="20"/>
                <w:szCs w:val="20"/>
              </w:rPr>
              <w:t>kz</w:t>
            </w:r>
            <w:r w:rsidRPr="00CE3355">
              <w:rPr>
                <w:color w:val="000000"/>
                <w:sz w:val="20"/>
                <w:szCs w:val="20"/>
                <w:lang w:val="ru-RU"/>
              </w:rPr>
              <w:t>/</w:t>
            </w:r>
            <w:r w:rsidRPr="00A064ED">
              <w:rPr>
                <w:color w:val="000000"/>
                <w:sz w:val="20"/>
                <w:szCs w:val="20"/>
              </w:rPr>
              <w:t>kaz</w:t>
            </w:r>
            <w:r w:rsidRPr="00CE3355">
              <w:rPr>
                <w:color w:val="000000"/>
                <w:sz w:val="20"/>
                <w:szCs w:val="20"/>
                <w:lang w:val="ru-RU"/>
              </w:rPr>
              <w:t>/</w:t>
            </w:r>
            <w:r w:rsidRPr="00A064ED">
              <w:rPr>
                <w:color w:val="000000"/>
                <w:sz w:val="20"/>
                <w:szCs w:val="20"/>
              </w:rPr>
              <w:t>docs</w:t>
            </w:r>
            <w:r w:rsidRPr="00CE3355">
              <w:rPr>
                <w:color w:val="000000"/>
                <w:sz w:val="20"/>
                <w:szCs w:val="20"/>
                <w:lang w:val="ru-RU"/>
              </w:rPr>
              <w:t>/</w:t>
            </w:r>
            <w:r w:rsidRPr="00A064ED">
              <w:rPr>
                <w:color w:val="000000"/>
                <w:sz w:val="20"/>
                <w:szCs w:val="20"/>
              </w:rPr>
              <w:t>V</w:t>
            </w:r>
            <w:r w:rsidRPr="00CE3355">
              <w:rPr>
                <w:color w:val="000000"/>
                <w:sz w:val="20"/>
                <w:szCs w:val="20"/>
                <w:lang w:val="ru-RU"/>
              </w:rPr>
              <w:t>2000021859</w:t>
            </w:r>
          </w:p>
        </w:tc>
        <w:bookmarkEnd w:id="3"/>
      </w:tr>
      <w:tr w:rsidR="00CE3355" w:rsidRPr="00E83AE4" w:rsidTr="00CE3355">
        <w:trPr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355" w:rsidRPr="00A064ED" w:rsidRDefault="00CE3355" w:rsidP="00E152F9">
            <w:pPr>
              <w:spacing w:after="20"/>
              <w:ind w:left="20"/>
              <w:jc w:val="both"/>
              <w:rPr>
                <w:lang w:val="ru-RU"/>
              </w:rPr>
            </w:pPr>
            <w:r w:rsidRPr="00A064ED">
              <w:rPr>
                <w:lang w:val="ru-RU"/>
              </w:rPr>
              <w:t>9</w:t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E3355" w:rsidRPr="00A064ED" w:rsidRDefault="00CE3355" w:rsidP="00251B22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 w:rsidRPr="00A064ED">
              <w:rPr>
                <w:color w:val="000000"/>
                <w:sz w:val="20"/>
              </w:rPr>
              <w:t>145.</w:t>
            </w:r>
          </w:p>
        </w:tc>
        <w:tc>
          <w:tcPr>
            <w:tcW w:w="3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355" w:rsidRPr="00A064ED" w:rsidRDefault="00CE3355" w:rsidP="004D1149">
            <w:pPr>
              <w:spacing w:after="20"/>
              <w:ind w:left="20"/>
              <w:jc w:val="both"/>
              <w:rPr>
                <w:lang w:val="ru-RU"/>
              </w:rPr>
            </w:pPr>
            <w:r w:rsidRPr="00A064ED">
              <w:rPr>
                <w:color w:val="000000"/>
                <w:sz w:val="20"/>
                <w:lang w:val="ru-RU"/>
              </w:rPr>
              <w:t xml:space="preserve">Жедел медициналық көмекті шақыру </w:t>
            </w:r>
          </w:p>
        </w:tc>
        <w:tc>
          <w:tcPr>
            <w:tcW w:w="7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355" w:rsidRPr="00A064ED" w:rsidRDefault="00CE3355" w:rsidP="00591B71">
            <w:pPr>
              <w:spacing w:after="20"/>
              <w:ind w:left="20"/>
              <w:jc w:val="both"/>
              <w:rPr>
                <w:sz w:val="20"/>
                <w:szCs w:val="20"/>
                <w:lang w:val="kk-KZ"/>
              </w:rPr>
            </w:pPr>
            <w:r w:rsidRPr="00A064ED">
              <w:rPr>
                <w:sz w:val="20"/>
                <w:szCs w:val="20"/>
                <w:lang w:val="kk-KZ"/>
              </w:rPr>
              <w:t>"</w:t>
            </w:r>
            <w:hyperlink r:id="rId9" w:history="1">
              <w:r w:rsidRPr="00A064ED">
                <w:rPr>
                  <w:rStyle w:val="a9"/>
                  <w:sz w:val="20"/>
                  <w:szCs w:val="20"/>
                  <w:lang w:val="kk-KZ"/>
                </w:rPr>
                <w:t>Еңбекке уақытша жарамсыздыққа сараптама жүргізу, сондай-ақ еңбекке уақытша жарамсыздық туралы парақты немесе анықтаманы беру қағидаларын бекіту туралы" Қазақстан Республикасы Денсаулық сақтау министрінің 2020 жылғы 18 қарашадағы № ҚР ДСМ-198/2020 бұйрығы</w:t>
              </w:r>
            </w:hyperlink>
            <w:r w:rsidRPr="00A064ED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E3355" w:rsidRPr="00591B71" w:rsidRDefault="00CE3355" w:rsidP="0023023E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064ED">
              <w:rPr>
                <w:color w:val="000000"/>
                <w:sz w:val="20"/>
                <w:szCs w:val="20"/>
                <w:lang w:val="kk-KZ"/>
              </w:rPr>
              <w:t>https://adilet.zan.kz/kaz/docs/V2000021660</w:t>
            </w:r>
          </w:p>
          <w:p w:rsidR="00CE3355" w:rsidRPr="00591B71" w:rsidRDefault="00CE3355" w:rsidP="0023023E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CE3355" w:rsidRPr="00E83AE4" w:rsidTr="00CE3355">
        <w:trPr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355" w:rsidRPr="00251B22" w:rsidRDefault="00CE3355" w:rsidP="00E152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  <w:lang w:val="ru-RU"/>
              </w:rPr>
              <w:lastRenderedPageBreak/>
              <w:t>10</w:t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E3355" w:rsidRPr="004D1149" w:rsidRDefault="00CE3355" w:rsidP="00251B22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146.</w:t>
            </w:r>
          </w:p>
        </w:tc>
        <w:tc>
          <w:tcPr>
            <w:tcW w:w="3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355" w:rsidRPr="00070400" w:rsidRDefault="00CE3355" w:rsidP="004D1149">
            <w:pPr>
              <w:spacing w:after="20"/>
              <w:ind w:left="20"/>
              <w:jc w:val="both"/>
              <w:rPr>
                <w:lang w:val="ru-RU"/>
              </w:rPr>
            </w:pPr>
            <w:r w:rsidRPr="004D1149">
              <w:rPr>
                <w:color w:val="000000"/>
                <w:sz w:val="20"/>
                <w:lang w:val="ru-RU"/>
              </w:rPr>
              <w:t xml:space="preserve">Пациенттерге стационарға емдеуге жатқызуға жолдама беру </w:t>
            </w:r>
          </w:p>
        </w:tc>
        <w:tc>
          <w:tcPr>
            <w:tcW w:w="7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355" w:rsidRPr="00B37AEC" w:rsidRDefault="00CE3355" w:rsidP="00570238">
            <w:pPr>
              <w:spacing w:after="20"/>
              <w:ind w:left="20"/>
              <w:jc w:val="both"/>
              <w:rPr>
                <w:lang w:val="kk-KZ"/>
              </w:rPr>
            </w:pPr>
            <w:hyperlink r:id="rId10" w:history="1">
              <w:r w:rsidRPr="00A064ED">
                <w:rPr>
                  <w:rStyle w:val="a9"/>
                  <w:sz w:val="20"/>
                  <w:lang w:val="kk-KZ"/>
                </w:rPr>
                <w:t xml:space="preserve"> "Стационарлық көмек көрсету қағидаларын бекіту туралы" Қазақстан Республикасы Денсаулық сақтау және әлеуметтік даму министрінің 2015 жылғы 29 қыркүйектегі № 761 бұйрығы.</w:t>
              </w:r>
            </w:hyperlink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E3355" w:rsidRPr="00B37AEC" w:rsidRDefault="00CE3355" w:rsidP="0023023E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37AEC">
              <w:rPr>
                <w:color w:val="000000"/>
                <w:sz w:val="20"/>
                <w:szCs w:val="20"/>
                <w:lang w:val="kk-KZ"/>
              </w:rPr>
              <w:t>https://adilet.zan.kz/kaz/docs/V1500012204</w:t>
            </w:r>
          </w:p>
          <w:p w:rsidR="00CE3355" w:rsidRPr="00B37AEC" w:rsidRDefault="00CE3355" w:rsidP="0023023E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CE3355" w:rsidTr="00CE3355">
        <w:trPr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355" w:rsidRPr="00251B22" w:rsidRDefault="00CE3355" w:rsidP="00E152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  <w:lang w:val="ru-RU"/>
              </w:rPr>
              <w:t>11</w:t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E3355" w:rsidRPr="00F219E0" w:rsidRDefault="00CE3355" w:rsidP="00251B22">
            <w:pPr>
              <w:spacing w:after="20"/>
              <w:ind w:left="20"/>
              <w:jc w:val="center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</w:rPr>
              <w:t>147.</w:t>
            </w:r>
          </w:p>
        </w:tc>
        <w:tc>
          <w:tcPr>
            <w:tcW w:w="3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355" w:rsidRPr="00C34CF4" w:rsidRDefault="00CE3355" w:rsidP="0023023E">
            <w:pPr>
              <w:spacing w:after="20"/>
              <w:ind w:left="20"/>
              <w:jc w:val="both"/>
            </w:pPr>
            <w:r w:rsidRPr="00F219E0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Тегін медициналық көмектің кепілдік берілген көлемі шеңберінде Қазақстан Республикасының азаматтарын шетелге емделуге жіберудің орындылығы және (немесе) емдеуді отандық медициналық ұйымдарда жүргізу үшін шетелдік мамандарды тарту мүмкіндігіне құжаттарды қабылдау және қарау</w:t>
            </w:r>
          </w:p>
        </w:tc>
        <w:tc>
          <w:tcPr>
            <w:tcW w:w="7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355" w:rsidRPr="00A064ED" w:rsidRDefault="00CE3355" w:rsidP="00F219E0">
            <w:pPr>
              <w:spacing w:after="0" w:line="240" w:lineRule="auto"/>
              <w:rPr>
                <w:rStyle w:val="a9"/>
                <w:sz w:val="20"/>
                <w:szCs w:val="20"/>
              </w:rPr>
            </w:pPr>
            <w:bookmarkStart w:id="4" w:name="z179"/>
            <w:r w:rsidRPr="00C34CF4">
              <w:rPr>
                <w:color w:val="000000"/>
                <w:sz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 HYPERLINK "https://adilet.zan.kz/kaz/docs/V2100022866"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Pr="00A064ED">
              <w:rPr>
                <w:rStyle w:val="a9"/>
                <w:bCs/>
                <w:sz w:val="20"/>
                <w:szCs w:val="20"/>
              </w:rPr>
              <w:t xml:space="preserve">"Тегін медициналық көмектің кепілдік берілген көлемі шеңберінде Қазақстан Республикасының азаматтарын шетелге емделуге жіберу және (немесе) емдеуді отандық медициналық ұйымдарда жүргізу үшін шетелдік мамандарды тарту қағидаларын әзірлеуді бекіту туралы" </w:t>
            </w:r>
            <w:r w:rsidRPr="00A064ED">
              <w:rPr>
                <w:rStyle w:val="a9"/>
                <w:spacing w:val="2"/>
                <w:sz w:val="20"/>
                <w:szCs w:val="20"/>
              </w:rPr>
              <w:t>Қазақстан Республикасы Денсаулық сақтау министрінің 2021 жылғы 26 мамырдағы № ҚР ДСМ -45 бұйрығы</w:t>
            </w:r>
          </w:p>
          <w:p w:rsidR="00CE3355" w:rsidRPr="00634982" w:rsidRDefault="00CE3355" w:rsidP="0023023E">
            <w:pPr>
              <w:spacing w:after="0" w:line="240" w:lineRule="auto"/>
              <w:ind w:left="23"/>
              <w:jc w:val="both"/>
            </w:pP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E3355" w:rsidRPr="00C34CF4" w:rsidRDefault="00CE3355" w:rsidP="0023023E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C34CF4">
              <w:rPr>
                <w:color w:val="000000"/>
                <w:sz w:val="20"/>
                <w:szCs w:val="20"/>
              </w:rPr>
              <w:t>https://adilet.zan.kz/kaz/docs/V2100022866</w:t>
            </w:r>
          </w:p>
        </w:tc>
        <w:bookmarkEnd w:id="4"/>
      </w:tr>
      <w:tr w:rsidR="00CE3355" w:rsidRPr="00E83AE4" w:rsidTr="00CE3355">
        <w:trPr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355" w:rsidRPr="00251B22" w:rsidRDefault="00CE3355" w:rsidP="00E152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  <w:lang w:val="ru-RU"/>
              </w:rPr>
              <w:t>12</w:t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E3355" w:rsidRPr="007F37AA" w:rsidRDefault="00CE3355" w:rsidP="00251B22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148.</w:t>
            </w:r>
          </w:p>
        </w:tc>
        <w:tc>
          <w:tcPr>
            <w:tcW w:w="3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355" w:rsidRPr="00E152F9" w:rsidRDefault="00CE3355" w:rsidP="007F37AA">
            <w:pPr>
              <w:spacing w:after="20"/>
              <w:ind w:left="20"/>
              <w:jc w:val="both"/>
              <w:rPr>
                <w:lang w:val="ru-RU"/>
              </w:rPr>
            </w:pPr>
            <w:r w:rsidRPr="007F37AA">
              <w:rPr>
                <w:color w:val="000000"/>
                <w:sz w:val="20"/>
                <w:lang w:val="ru-RU"/>
              </w:rPr>
              <w:t>Азаматтардың</w:t>
            </w:r>
            <w:r w:rsidRPr="00E152F9">
              <w:rPr>
                <w:color w:val="000000"/>
                <w:sz w:val="20"/>
                <w:lang w:val="ru-RU"/>
              </w:rPr>
              <w:t xml:space="preserve"> </w:t>
            </w:r>
            <w:r w:rsidRPr="007F37AA">
              <w:rPr>
                <w:color w:val="000000"/>
                <w:sz w:val="20"/>
                <w:lang w:val="ru-RU"/>
              </w:rPr>
              <w:t>жекелеген</w:t>
            </w:r>
            <w:r w:rsidRPr="00E152F9">
              <w:rPr>
                <w:color w:val="000000"/>
                <w:sz w:val="20"/>
                <w:lang w:val="ru-RU"/>
              </w:rPr>
              <w:t xml:space="preserve"> </w:t>
            </w:r>
            <w:r w:rsidRPr="007F37AA">
              <w:rPr>
                <w:color w:val="000000"/>
                <w:sz w:val="20"/>
                <w:lang w:val="ru-RU"/>
              </w:rPr>
              <w:t>санаттарына</w:t>
            </w:r>
            <w:r w:rsidRPr="00E152F9">
              <w:rPr>
                <w:color w:val="000000"/>
                <w:sz w:val="20"/>
                <w:lang w:val="ru-RU"/>
              </w:rPr>
              <w:t xml:space="preserve"> </w:t>
            </w:r>
            <w:r w:rsidRPr="007F37AA">
              <w:rPr>
                <w:color w:val="000000"/>
                <w:sz w:val="20"/>
                <w:lang w:val="ru-RU"/>
              </w:rPr>
              <w:t>дәрілік</w:t>
            </w:r>
            <w:r w:rsidRPr="00E152F9">
              <w:rPr>
                <w:color w:val="000000"/>
                <w:sz w:val="20"/>
                <w:lang w:val="ru-RU"/>
              </w:rPr>
              <w:t xml:space="preserve"> </w:t>
            </w:r>
            <w:r w:rsidRPr="007F37AA">
              <w:rPr>
                <w:color w:val="000000"/>
                <w:sz w:val="20"/>
                <w:lang w:val="ru-RU"/>
              </w:rPr>
              <w:t>заттарды</w:t>
            </w:r>
            <w:r w:rsidRPr="00E152F9">
              <w:rPr>
                <w:color w:val="000000"/>
                <w:sz w:val="20"/>
                <w:lang w:val="ru-RU"/>
              </w:rPr>
              <w:t xml:space="preserve">, </w:t>
            </w:r>
            <w:r w:rsidRPr="007F37AA">
              <w:rPr>
                <w:color w:val="000000"/>
                <w:sz w:val="20"/>
                <w:lang w:val="ru-RU"/>
              </w:rPr>
              <w:t>бейімделген</w:t>
            </w:r>
            <w:r w:rsidRPr="00E152F9">
              <w:rPr>
                <w:color w:val="000000"/>
                <w:sz w:val="20"/>
                <w:lang w:val="ru-RU"/>
              </w:rPr>
              <w:t xml:space="preserve"> </w:t>
            </w:r>
            <w:r w:rsidRPr="007F37AA">
              <w:rPr>
                <w:color w:val="000000"/>
                <w:sz w:val="20"/>
                <w:lang w:val="ru-RU"/>
              </w:rPr>
              <w:t>емдік</w:t>
            </w:r>
            <w:r w:rsidRPr="00E152F9">
              <w:rPr>
                <w:color w:val="000000"/>
                <w:sz w:val="20"/>
                <w:lang w:val="ru-RU"/>
              </w:rPr>
              <w:t xml:space="preserve"> </w:t>
            </w:r>
            <w:r w:rsidRPr="007F37AA">
              <w:rPr>
                <w:color w:val="000000"/>
                <w:sz w:val="20"/>
                <w:lang w:val="ru-RU"/>
              </w:rPr>
              <w:t>өнімдерді</w:t>
            </w:r>
            <w:r w:rsidRPr="00E152F9">
              <w:rPr>
                <w:color w:val="000000"/>
                <w:sz w:val="20"/>
                <w:lang w:val="ru-RU"/>
              </w:rPr>
              <w:t xml:space="preserve">, </w:t>
            </w:r>
            <w:r w:rsidRPr="007F37AA">
              <w:rPr>
                <w:color w:val="000000"/>
                <w:sz w:val="20"/>
                <w:lang w:val="ru-RU"/>
              </w:rPr>
              <w:t>медициналық</w:t>
            </w:r>
            <w:r w:rsidRPr="00E152F9">
              <w:rPr>
                <w:color w:val="000000"/>
                <w:sz w:val="20"/>
                <w:lang w:val="ru-RU"/>
              </w:rPr>
              <w:t xml:space="preserve"> </w:t>
            </w:r>
            <w:r w:rsidRPr="007F37AA">
              <w:rPr>
                <w:color w:val="000000"/>
                <w:sz w:val="20"/>
                <w:lang w:val="ru-RU"/>
              </w:rPr>
              <w:t>мақсаттағы</w:t>
            </w:r>
            <w:r w:rsidRPr="00E152F9">
              <w:rPr>
                <w:color w:val="000000"/>
                <w:sz w:val="20"/>
                <w:lang w:val="ru-RU"/>
              </w:rPr>
              <w:t xml:space="preserve"> </w:t>
            </w:r>
            <w:r w:rsidRPr="007F37AA">
              <w:rPr>
                <w:color w:val="000000"/>
                <w:sz w:val="20"/>
                <w:lang w:val="ru-RU"/>
              </w:rPr>
              <w:t>бұйымдарды</w:t>
            </w:r>
            <w:r w:rsidRPr="00E152F9">
              <w:rPr>
                <w:color w:val="000000"/>
                <w:sz w:val="20"/>
                <w:lang w:val="ru-RU"/>
              </w:rPr>
              <w:t xml:space="preserve"> </w:t>
            </w:r>
            <w:r w:rsidRPr="007F37AA">
              <w:rPr>
                <w:color w:val="000000"/>
                <w:sz w:val="20"/>
                <w:lang w:val="ru-RU"/>
              </w:rPr>
              <w:t>беру</w:t>
            </w:r>
            <w:r w:rsidRPr="00E152F9">
              <w:rPr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7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355" w:rsidRDefault="00CE3355" w:rsidP="0023023E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bookmarkStart w:id="5" w:name="z180"/>
            <w:r w:rsidRPr="00070400">
              <w:rPr>
                <w:color w:val="000000"/>
                <w:sz w:val="20"/>
                <w:lang w:val="ru-RU"/>
              </w:rPr>
              <w:t xml:space="preserve"> </w:t>
            </w:r>
            <w:hyperlink r:id="rId11" w:history="1">
              <w:r w:rsidRPr="00A064ED">
                <w:rPr>
                  <w:rStyle w:val="a9"/>
                  <w:sz w:val="20"/>
                  <w:lang w:val="ru-RU"/>
                </w:rPr>
                <w:t>"Азаматтарды дәрілік заттармен қамтамасыз ету қағидаларын бекіту туралы" Қазақстан Республикасы Денсаулық сақтау және әлеуметтік даму министрінің 2015 жылғы 30 қыркүйектегі № 766 бұйрығы.</w:t>
              </w:r>
            </w:hyperlink>
          </w:p>
          <w:p w:rsidR="00CE3355" w:rsidRPr="00634982" w:rsidRDefault="00CE3355" w:rsidP="0023023E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E3355" w:rsidRPr="002F712E" w:rsidRDefault="00CE3355" w:rsidP="0023023E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2F712E">
              <w:rPr>
                <w:color w:val="000000"/>
                <w:sz w:val="20"/>
                <w:szCs w:val="20"/>
                <w:lang w:val="ru-RU"/>
              </w:rPr>
              <w:t>https://adilet.zan.kz/</w:t>
            </w:r>
            <w:r>
              <w:rPr>
                <w:color w:val="000000"/>
                <w:sz w:val="20"/>
                <w:szCs w:val="20"/>
                <w:lang w:val="ru-RU"/>
              </w:rPr>
              <w:t>kaz</w:t>
            </w:r>
            <w:r w:rsidRPr="002F712E">
              <w:rPr>
                <w:color w:val="000000"/>
                <w:sz w:val="20"/>
                <w:szCs w:val="20"/>
                <w:lang w:val="ru-RU"/>
              </w:rPr>
              <w:t>/docs/V1500012199</w:t>
            </w:r>
          </w:p>
          <w:p w:rsidR="00CE3355" w:rsidRPr="002F712E" w:rsidRDefault="00CE3355" w:rsidP="0023023E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bookmarkEnd w:id="5"/>
      </w:tr>
      <w:tr w:rsidR="00CE3355" w:rsidRPr="00BB7551" w:rsidTr="00CE3355">
        <w:trPr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355" w:rsidRPr="00251B22" w:rsidRDefault="00CE3355" w:rsidP="00251B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  <w:lang w:val="ru-RU"/>
              </w:rPr>
              <w:t>13</w:t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E3355" w:rsidRPr="00C3409E" w:rsidRDefault="00CE3355" w:rsidP="00251B22">
            <w:pPr>
              <w:spacing w:after="20"/>
              <w:ind w:left="20"/>
              <w:jc w:val="center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</w:rPr>
              <w:t>176.</w:t>
            </w:r>
          </w:p>
        </w:tc>
        <w:tc>
          <w:tcPr>
            <w:tcW w:w="3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355" w:rsidRPr="00C34CF4" w:rsidRDefault="00CE3355" w:rsidP="007E649F">
            <w:pPr>
              <w:spacing w:after="20"/>
              <w:ind w:left="20"/>
              <w:jc w:val="both"/>
            </w:pPr>
            <w:r w:rsidRPr="00C3409E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Алдын ала міндетті медициналық қарап-тексерулерден өткізу</w:t>
            </w:r>
          </w:p>
        </w:tc>
        <w:tc>
          <w:tcPr>
            <w:tcW w:w="7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355" w:rsidRPr="00BB7551" w:rsidRDefault="00CE3355" w:rsidP="007E649F">
            <w:pPr>
              <w:spacing w:after="20"/>
              <w:ind w:left="20"/>
              <w:jc w:val="both"/>
            </w:pPr>
            <w:r w:rsidRPr="00BB7551">
              <w:rPr>
                <w:color w:val="000000"/>
                <w:sz w:val="20"/>
              </w:rPr>
              <w:t xml:space="preserve"> </w:t>
            </w:r>
            <w:hyperlink r:id="rId12" w:history="1"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>"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Міндетті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медициналық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қарап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>-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тексерулерге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жататын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адамдардың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нысаналы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топтарын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,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сондай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>-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ақ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оларды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жүргізу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тәртібі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мен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мерзімділігін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,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зертханалық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және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функционалдық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зерттеулердің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көлемін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,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медициналық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қарсы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көрсетілімдерді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,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зиянды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және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 (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немесе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)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қауіпті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өндірістік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факторлардың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,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жұмысқа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орналасқан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кезде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орындау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кезінде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міндетті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алдын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ала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медициналық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қарап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>-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тексерулер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және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мерзімдік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міндетті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медициналық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қарап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>-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тексерулер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жүргізілетін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кәсіптер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мен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жұмыстардың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тізбесін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және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 "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Алдын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ала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міндетті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медициналық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қарап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>-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тексерулерден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өткізу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"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мемлекеттік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қызметін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көрсету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қағидаларын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бекіту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туралы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"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Қазақстан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Республикасы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Денсаулық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сақтау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министрінің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міндетін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атқарушының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 2020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жылғы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 15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қазандағы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 №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ҚР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ДСМ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-131/2020 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бұйрығы</w:t>
              </w:r>
              <w:r w:rsidRPr="00A064ED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 xml:space="preserve">. </w:t>
              </w:r>
            </w:hyperlink>
            <w:r w:rsidRPr="00BB755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E3355" w:rsidRPr="00BB7551" w:rsidRDefault="00CE3355" w:rsidP="007E649F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BB7551">
              <w:rPr>
                <w:color w:val="000000"/>
                <w:sz w:val="20"/>
                <w:szCs w:val="20"/>
              </w:rPr>
              <w:t>https://adilet.zan.kz/kaz/docs/V2000021443</w:t>
            </w:r>
          </w:p>
          <w:p w:rsidR="00CE3355" w:rsidRPr="00BB7551" w:rsidRDefault="00CE3355" w:rsidP="007E649F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E3355" w:rsidRPr="00E83AE4" w:rsidTr="00CE3355">
        <w:trPr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355" w:rsidRPr="00251B22" w:rsidRDefault="00CE3355" w:rsidP="00E152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  <w:lang w:val="ru-RU"/>
              </w:rPr>
              <w:t>14</w:t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E3355" w:rsidRPr="00561B69" w:rsidRDefault="00CE3355" w:rsidP="00251B22">
            <w:pPr>
              <w:spacing w:after="20"/>
              <w:ind w:left="20"/>
              <w:jc w:val="center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</w:rPr>
              <w:t>177.</w:t>
            </w:r>
          </w:p>
        </w:tc>
        <w:tc>
          <w:tcPr>
            <w:tcW w:w="3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355" w:rsidRPr="00C34CF4" w:rsidRDefault="00CE3355" w:rsidP="00E14C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561B69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Көлік құралын басқаруға рұқсат алу туралы анықтама беру</w:t>
            </w:r>
          </w:p>
        </w:tc>
        <w:tc>
          <w:tcPr>
            <w:tcW w:w="7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355" w:rsidRPr="00C34CF4" w:rsidRDefault="00CE3355" w:rsidP="00E14C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C34CF4">
              <w:rPr>
                <w:color w:val="000000"/>
                <w:sz w:val="20"/>
                <w:szCs w:val="20"/>
              </w:rPr>
              <w:t xml:space="preserve"> </w:t>
            </w:r>
            <w:hyperlink r:id="rId13" w:history="1">
              <w:r w:rsidRPr="00561B69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>"Көлік құралдарын басқару құқығын алуға үміткер адамды медициналық қарап-тексеруден, механикалық көлік құралдары жүргізушісін қайта медициналық қарап-тексеруден өткізу қағидаларын бекіту туралы" Қазақстан Республикасы Денсаулық сақтау министрінің 2020 жылғы 30 қазандағы № ҚР ДСМ-172/2020 бұйрығы.</w:t>
              </w:r>
            </w:hyperlink>
            <w:r w:rsidRPr="00C34CF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E3355" w:rsidRPr="00C34CF4" w:rsidRDefault="00CE3355" w:rsidP="00E14C0A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C34CF4">
              <w:rPr>
                <w:color w:val="000000"/>
                <w:sz w:val="20"/>
                <w:szCs w:val="20"/>
              </w:rPr>
              <w:t>https://adilet.zan.kz/kaz/docs/V2000021557</w:t>
            </w:r>
          </w:p>
        </w:tc>
      </w:tr>
      <w:tr w:rsidR="00CE3355" w:rsidRPr="00CE3355" w:rsidTr="00CE3355">
        <w:trPr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355" w:rsidRPr="00251B22" w:rsidRDefault="00CE3355" w:rsidP="00E152F9">
            <w:pPr>
              <w:spacing w:after="20"/>
              <w:ind w:left="20"/>
              <w:jc w:val="both"/>
            </w:pPr>
            <w:r>
              <w:rPr>
                <w:sz w:val="20"/>
                <w:lang w:val="ru-RU"/>
              </w:rPr>
              <w:t>15</w:t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E3355" w:rsidRPr="00251B22" w:rsidRDefault="00CE3355" w:rsidP="00251B22">
            <w:pPr>
              <w:spacing w:after="20"/>
              <w:ind w:left="20"/>
              <w:jc w:val="center"/>
              <w:rPr>
                <w:sz w:val="20"/>
              </w:rPr>
            </w:pPr>
            <w:r w:rsidRPr="00251B22">
              <w:rPr>
                <w:sz w:val="20"/>
              </w:rPr>
              <w:t>173.</w:t>
            </w:r>
          </w:p>
        </w:tc>
        <w:tc>
          <w:tcPr>
            <w:tcW w:w="3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355" w:rsidRPr="00CE3355" w:rsidRDefault="00CE3355" w:rsidP="00E14C0A">
            <w:pPr>
              <w:spacing w:after="20"/>
              <w:ind w:left="20"/>
              <w:jc w:val="both"/>
              <w:rPr>
                <w:sz w:val="20"/>
                <w:lang w:val="ru-RU"/>
              </w:rPr>
            </w:pPr>
            <w:r w:rsidRPr="00251B22">
              <w:rPr>
                <w:sz w:val="20"/>
              </w:rPr>
              <w:t>"</w:t>
            </w:r>
            <w:r w:rsidRPr="00251B22">
              <w:rPr>
                <w:sz w:val="20"/>
                <w:lang w:val="ru-RU"/>
              </w:rPr>
              <w:t>Психиатрия</w:t>
            </w:r>
            <w:r w:rsidRPr="00251B22">
              <w:rPr>
                <w:sz w:val="20"/>
              </w:rPr>
              <w:t xml:space="preserve">" </w:t>
            </w:r>
            <w:r w:rsidRPr="00251B22">
              <w:rPr>
                <w:sz w:val="20"/>
                <w:lang w:val="ru-RU"/>
              </w:rPr>
              <w:t>Психикалық</w:t>
            </w:r>
            <w:r w:rsidRPr="00251B22">
              <w:rPr>
                <w:sz w:val="20"/>
              </w:rPr>
              <w:t xml:space="preserve"> </w:t>
            </w:r>
            <w:r w:rsidRPr="00251B22">
              <w:rPr>
                <w:sz w:val="20"/>
                <w:lang w:val="ru-RU"/>
              </w:rPr>
              <w:t>денсаулық</w:t>
            </w:r>
            <w:r w:rsidRPr="00251B22">
              <w:rPr>
                <w:sz w:val="20"/>
              </w:rPr>
              <w:t xml:space="preserve"> </w:t>
            </w:r>
            <w:r w:rsidRPr="00251B22">
              <w:rPr>
                <w:sz w:val="20"/>
                <w:lang w:val="ru-RU"/>
              </w:rPr>
              <w:t>орталығынан</w:t>
            </w:r>
            <w:r w:rsidRPr="00251B22">
              <w:rPr>
                <w:sz w:val="20"/>
              </w:rPr>
              <w:t xml:space="preserve"> </w:t>
            </w:r>
            <w:r w:rsidRPr="00251B22">
              <w:rPr>
                <w:sz w:val="20"/>
                <w:lang w:val="ru-RU"/>
              </w:rPr>
              <w:t>мәліметтер</w:t>
            </w:r>
            <w:r w:rsidRPr="00251B22">
              <w:rPr>
                <w:sz w:val="20"/>
              </w:rPr>
              <w:t xml:space="preserve"> </w:t>
            </w:r>
            <w:r w:rsidRPr="00251B22">
              <w:rPr>
                <w:sz w:val="20"/>
                <w:lang w:val="ru-RU"/>
              </w:rPr>
              <w:t>беру</w:t>
            </w:r>
            <w:bookmarkStart w:id="6" w:name="_GoBack"/>
            <w:bookmarkEnd w:id="6"/>
          </w:p>
        </w:tc>
        <w:bookmarkStart w:id="7" w:name="z207"/>
        <w:tc>
          <w:tcPr>
            <w:tcW w:w="7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355" w:rsidRPr="00CE3355" w:rsidRDefault="00CE3355" w:rsidP="00CE3355">
            <w:pPr>
              <w:spacing w:after="20"/>
              <w:ind w:left="20"/>
              <w:jc w:val="both"/>
            </w:pPr>
            <w:r w:rsidRPr="00251B22">
              <w:rPr>
                <w:sz w:val="20"/>
                <w:lang w:val="ru-RU"/>
              </w:rPr>
              <w:fldChar w:fldCharType="begin"/>
            </w:r>
            <w:r w:rsidRPr="00CE3355">
              <w:rPr>
                <w:sz w:val="20"/>
              </w:rPr>
              <w:instrText xml:space="preserve"> HYPERLINK "https://adilet.zan.kz/kaz/docs/V2000020665" </w:instrText>
            </w:r>
            <w:r w:rsidRPr="00251B22">
              <w:rPr>
                <w:sz w:val="20"/>
                <w:lang w:val="ru-RU"/>
              </w:rPr>
            </w:r>
            <w:r w:rsidRPr="00251B22">
              <w:rPr>
                <w:sz w:val="20"/>
                <w:lang w:val="ru-RU"/>
              </w:rPr>
              <w:fldChar w:fldCharType="separate"/>
            </w:r>
            <w:r w:rsidRPr="00CE3355">
              <w:rPr>
                <w:rStyle w:val="a9"/>
                <w:sz w:val="20"/>
              </w:rPr>
              <w:t>"</w:t>
            </w:r>
            <w:r w:rsidRPr="00251B22">
              <w:rPr>
                <w:rStyle w:val="a9"/>
                <w:sz w:val="20"/>
                <w:lang w:val="ru-RU"/>
              </w:rPr>
              <w:t>Азаматтарды</w:t>
            </w:r>
            <w:r w:rsidRPr="00CE3355">
              <w:rPr>
                <w:rStyle w:val="a9"/>
                <w:sz w:val="20"/>
              </w:rPr>
              <w:t xml:space="preserve"> </w:t>
            </w:r>
            <w:r w:rsidRPr="00251B22">
              <w:rPr>
                <w:rStyle w:val="a9"/>
                <w:sz w:val="20"/>
                <w:lang w:val="ru-RU"/>
              </w:rPr>
              <w:t>дәрілік</w:t>
            </w:r>
            <w:r w:rsidRPr="00CE3355">
              <w:rPr>
                <w:rStyle w:val="a9"/>
                <w:sz w:val="20"/>
              </w:rPr>
              <w:t xml:space="preserve"> </w:t>
            </w:r>
            <w:r w:rsidRPr="00251B22">
              <w:rPr>
                <w:rStyle w:val="a9"/>
                <w:sz w:val="20"/>
                <w:lang w:val="ru-RU"/>
              </w:rPr>
              <w:t>заттармен</w:t>
            </w:r>
            <w:r w:rsidRPr="00CE3355">
              <w:rPr>
                <w:rStyle w:val="a9"/>
                <w:sz w:val="20"/>
              </w:rPr>
              <w:t xml:space="preserve"> </w:t>
            </w:r>
            <w:r w:rsidRPr="00251B22">
              <w:rPr>
                <w:rStyle w:val="a9"/>
                <w:sz w:val="20"/>
                <w:lang w:val="ru-RU"/>
              </w:rPr>
              <w:t>қамтамасыз</w:t>
            </w:r>
            <w:r w:rsidRPr="00CE3355">
              <w:rPr>
                <w:rStyle w:val="a9"/>
                <w:sz w:val="20"/>
              </w:rPr>
              <w:t xml:space="preserve"> </w:t>
            </w:r>
            <w:r w:rsidRPr="00251B22">
              <w:rPr>
                <w:rStyle w:val="a9"/>
                <w:sz w:val="20"/>
                <w:lang w:val="ru-RU"/>
              </w:rPr>
              <w:t>ету</w:t>
            </w:r>
            <w:r w:rsidRPr="00CE3355">
              <w:rPr>
                <w:rStyle w:val="a9"/>
                <w:sz w:val="20"/>
              </w:rPr>
              <w:t xml:space="preserve"> </w:t>
            </w:r>
            <w:r w:rsidRPr="00251B22">
              <w:rPr>
                <w:rStyle w:val="a9"/>
                <w:sz w:val="20"/>
                <w:lang w:val="ru-RU"/>
              </w:rPr>
              <w:t>қағидаларын</w:t>
            </w:r>
            <w:r w:rsidRPr="00CE3355">
              <w:rPr>
                <w:rStyle w:val="a9"/>
                <w:sz w:val="20"/>
              </w:rPr>
              <w:t xml:space="preserve"> </w:t>
            </w:r>
            <w:r w:rsidRPr="00251B22">
              <w:rPr>
                <w:rStyle w:val="a9"/>
                <w:sz w:val="20"/>
                <w:lang w:val="ru-RU"/>
              </w:rPr>
              <w:t>бекіту</w:t>
            </w:r>
            <w:r w:rsidRPr="00CE3355">
              <w:rPr>
                <w:rStyle w:val="a9"/>
                <w:sz w:val="20"/>
              </w:rPr>
              <w:t xml:space="preserve"> </w:t>
            </w:r>
            <w:r w:rsidRPr="00251B22">
              <w:rPr>
                <w:rStyle w:val="a9"/>
                <w:sz w:val="20"/>
                <w:lang w:val="ru-RU"/>
              </w:rPr>
              <w:t>туралы</w:t>
            </w:r>
            <w:r w:rsidRPr="00CE3355">
              <w:rPr>
                <w:rStyle w:val="a9"/>
                <w:sz w:val="20"/>
              </w:rPr>
              <w:t xml:space="preserve">" </w:t>
            </w:r>
            <w:r w:rsidRPr="00251B22">
              <w:rPr>
                <w:rStyle w:val="a9"/>
                <w:sz w:val="20"/>
                <w:lang w:val="ru-RU"/>
              </w:rPr>
              <w:t>ҚР</w:t>
            </w:r>
            <w:r w:rsidRPr="00CE3355">
              <w:rPr>
                <w:rStyle w:val="a9"/>
                <w:sz w:val="20"/>
              </w:rPr>
              <w:t xml:space="preserve"> </w:t>
            </w:r>
            <w:r w:rsidRPr="00251B22">
              <w:rPr>
                <w:rStyle w:val="a9"/>
                <w:sz w:val="20"/>
                <w:lang w:val="ru-RU"/>
              </w:rPr>
              <w:t>Денсаулық</w:t>
            </w:r>
            <w:r w:rsidRPr="00CE3355">
              <w:rPr>
                <w:rStyle w:val="a9"/>
                <w:sz w:val="20"/>
              </w:rPr>
              <w:t xml:space="preserve"> </w:t>
            </w:r>
            <w:r w:rsidRPr="00251B22">
              <w:rPr>
                <w:rStyle w:val="a9"/>
                <w:sz w:val="20"/>
                <w:lang w:val="ru-RU"/>
              </w:rPr>
              <w:t>сақтау</w:t>
            </w:r>
            <w:r w:rsidRPr="00CE3355">
              <w:rPr>
                <w:rStyle w:val="a9"/>
                <w:sz w:val="20"/>
              </w:rPr>
              <w:t xml:space="preserve"> </w:t>
            </w:r>
            <w:r w:rsidRPr="00251B22">
              <w:rPr>
                <w:rStyle w:val="a9"/>
                <w:sz w:val="20"/>
                <w:lang w:val="ru-RU"/>
              </w:rPr>
              <w:t>және</w:t>
            </w:r>
            <w:r w:rsidRPr="00CE3355">
              <w:rPr>
                <w:rStyle w:val="a9"/>
                <w:sz w:val="20"/>
              </w:rPr>
              <w:t xml:space="preserve"> </w:t>
            </w:r>
            <w:r w:rsidRPr="00251B22">
              <w:rPr>
                <w:rStyle w:val="a9"/>
                <w:sz w:val="20"/>
                <w:lang w:val="ru-RU"/>
              </w:rPr>
              <w:t>әлеуметтік</w:t>
            </w:r>
            <w:r w:rsidRPr="00CE3355">
              <w:rPr>
                <w:rStyle w:val="a9"/>
                <w:sz w:val="20"/>
              </w:rPr>
              <w:t xml:space="preserve"> </w:t>
            </w:r>
            <w:r w:rsidRPr="00251B22">
              <w:rPr>
                <w:rStyle w:val="a9"/>
                <w:sz w:val="20"/>
                <w:lang w:val="ru-RU"/>
              </w:rPr>
              <w:t>даму</w:t>
            </w:r>
            <w:r w:rsidRPr="00CE3355">
              <w:rPr>
                <w:rStyle w:val="a9"/>
                <w:sz w:val="20"/>
              </w:rPr>
              <w:t xml:space="preserve"> </w:t>
            </w:r>
            <w:r w:rsidRPr="00251B22">
              <w:rPr>
                <w:rStyle w:val="a9"/>
                <w:sz w:val="20"/>
                <w:lang w:val="ru-RU"/>
              </w:rPr>
              <w:t>министрінің</w:t>
            </w:r>
            <w:r w:rsidRPr="00CE3355">
              <w:rPr>
                <w:rStyle w:val="a9"/>
                <w:sz w:val="20"/>
              </w:rPr>
              <w:t xml:space="preserve"> 2015 </w:t>
            </w:r>
            <w:r w:rsidRPr="00251B22">
              <w:rPr>
                <w:rStyle w:val="a9"/>
                <w:sz w:val="20"/>
                <w:lang w:val="ru-RU"/>
              </w:rPr>
              <w:t>жылғы</w:t>
            </w:r>
            <w:r w:rsidRPr="00CE3355">
              <w:rPr>
                <w:rStyle w:val="a9"/>
                <w:sz w:val="20"/>
              </w:rPr>
              <w:t xml:space="preserve"> 30 </w:t>
            </w:r>
            <w:r w:rsidRPr="00251B22">
              <w:rPr>
                <w:rStyle w:val="a9"/>
                <w:sz w:val="20"/>
                <w:lang w:val="ru-RU"/>
              </w:rPr>
              <w:t>қыркүйектегі</w:t>
            </w:r>
            <w:r w:rsidRPr="00CE3355">
              <w:rPr>
                <w:rStyle w:val="a9"/>
                <w:sz w:val="20"/>
              </w:rPr>
              <w:t xml:space="preserve"> № 766 </w:t>
            </w:r>
            <w:r w:rsidRPr="00251B22">
              <w:rPr>
                <w:rStyle w:val="a9"/>
                <w:sz w:val="20"/>
                <w:lang w:val="ru-RU"/>
              </w:rPr>
              <w:t>бұйрығы</w:t>
            </w:r>
            <w:r w:rsidRPr="00CE3355">
              <w:rPr>
                <w:rStyle w:val="a9"/>
                <w:sz w:val="20"/>
              </w:rPr>
              <w:t>.</w:t>
            </w:r>
            <w:r w:rsidRPr="00251B22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E3355" w:rsidRPr="00CE3355" w:rsidRDefault="00CE3355" w:rsidP="00E14C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CE3355">
              <w:rPr>
                <w:sz w:val="20"/>
                <w:szCs w:val="20"/>
              </w:rPr>
              <w:t>https://adilet.zan.kz/kaz/docs/V2000020665</w:t>
            </w:r>
          </w:p>
        </w:tc>
        <w:bookmarkEnd w:id="7"/>
      </w:tr>
      <w:tr w:rsidR="00CE3355" w:rsidRPr="00251B22" w:rsidTr="00CE3355">
        <w:trPr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355" w:rsidRPr="00251B22" w:rsidRDefault="00CE3355" w:rsidP="00E152F9">
            <w:pPr>
              <w:spacing w:after="20"/>
              <w:ind w:left="20"/>
              <w:jc w:val="both"/>
            </w:pPr>
            <w:r>
              <w:rPr>
                <w:sz w:val="20"/>
                <w:lang w:val="ru-RU"/>
              </w:rPr>
              <w:t>16</w:t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E3355" w:rsidRPr="00251B22" w:rsidRDefault="00CE3355" w:rsidP="00251B22">
            <w:pPr>
              <w:spacing w:after="20"/>
              <w:ind w:left="20"/>
              <w:jc w:val="center"/>
              <w:rPr>
                <w:sz w:val="20"/>
              </w:rPr>
            </w:pPr>
            <w:r w:rsidRPr="00251B22">
              <w:rPr>
                <w:sz w:val="20"/>
              </w:rPr>
              <w:t>174.</w:t>
            </w:r>
          </w:p>
        </w:tc>
        <w:tc>
          <w:tcPr>
            <w:tcW w:w="3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355" w:rsidRPr="00251B22" w:rsidRDefault="00CE3355" w:rsidP="00E14C0A">
            <w:pPr>
              <w:spacing w:after="20"/>
              <w:ind w:left="20"/>
              <w:jc w:val="both"/>
            </w:pPr>
            <w:r w:rsidRPr="00251B22">
              <w:rPr>
                <w:sz w:val="20"/>
              </w:rPr>
              <w:t>"</w:t>
            </w:r>
            <w:r w:rsidRPr="00251B22">
              <w:rPr>
                <w:sz w:val="20"/>
                <w:lang w:val="ru-RU"/>
              </w:rPr>
              <w:t>Наркология</w:t>
            </w:r>
            <w:r w:rsidRPr="00251B22">
              <w:rPr>
                <w:sz w:val="20"/>
              </w:rPr>
              <w:t xml:space="preserve">" </w:t>
            </w:r>
            <w:r w:rsidRPr="00251B22">
              <w:rPr>
                <w:sz w:val="20"/>
                <w:lang w:val="ru-RU"/>
              </w:rPr>
              <w:t>Психикалық</w:t>
            </w:r>
            <w:r w:rsidRPr="00251B22">
              <w:rPr>
                <w:sz w:val="20"/>
              </w:rPr>
              <w:t xml:space="preserve"> </w:t>
            </w:r>
            <w:r w:rsidRPr="00251B22">
              <w:rPr>
                <w:sz w:val="20"/>
                <w:lang w:val="ru-RU"/>
              </w:rPr>
              <w:t>денсаулық</w:t>
            </w:r>
            <w:r w:rsidRPr="00251B22">
              <w:rPr>
                <w:sz w:val="20"/>
              </w:rPr>
              <w:t xml:space="preserve"> </w:t>
            </w:r>
            <w:r w:rsidRPr="00251B22">
              <w:rPr>
                <w:sz w:val="20"/>
                <w:lang w:val="ru-RU"/>
              </w:rPr>
              <w:t>орталығынан</w:t>
            </w:r>
            <w:r w:rsidRPr="00251B22">
              <w:rPr>
                <w:sz w:val="20"/>
              </w:rPr>
              <w:t xml:space="preserve"> </w:t>
            </w:r>
            <w:r w:rsidRPr="00251B22">
              <w:rPr>
                <w:sz w:val="20"/>
                <w:lang w:val="ru-RU"/>
              </w:rPr>
              <w:t>мәліметтер</w:t>
            </w:r>
            <w:r w:rsidRPr="00251B22">
              <w:rPr>
                <w:sz w:val="20"/>
              </w:rPr>
              <w:t xml:space="preserve"> </w:t>
            </w:r>
            <w:r w:rsidRPr="00251B22">
              <w:rPr>
                <w:sz w:val="20"/>
                <w:lang w:val="ru-RU"/>
              </w:rPr>
              <w:t>беру</w:t>
            </w:r>
          </w:p>
        </w:tc>
        <w:tc>
          <w:tcPr>
            <w:tcW w:w="7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355" w:rsidRPr="00251B22" w:rsidRDefault="00CE3355" w:rsidP="00E14C0A">
            <w:pPr>
              <w:spacing w:after="20"/>
              <w:ind w:left="20"/>
              <w:jc w:val="both"/>
              <w:rPr>
                <w:lang w:val="kk-KZ"/>
              </w:rPr>
            </w:pPr>
            <w:hyperlink r:id="rId14" w:history="1">
              <w:r w:rsidRPr="00251B22">
                <w:rPr>
                  <w:rStyle w:val="a9"/>
                  <w:sz w:val="20"/>
                  <w:lang w:val="kk-KZ"/>
                </w:rPr>
                <w:t>"Азаматтарды дәрілік заттармен қамтамасыз ету қағидаларын бекіту туралы" Қазақстан Республикасы Денсаулық сақтау және әлеуметтік даму министрінің 2015 жылғы 30 қыркүйектегі № 766 бұйрығы.</w:t>
              </w:r>
            </w:hyperlink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E3355" w:rsidRPr="00251B22" w:rsidRDefault="00CE3355" w:rsidP="00E14C0A">
            <w:pPr>
              <w:spacing w:after="20"/>
              <w:ind w:left="20"/>
              <w:jc w:val="both"/>
              <w:rPr>
                <w:sz w:val="20"/>
                <w:szCs w:val="20"/>
                <w:lang w:val="kk-KZ"/>
              </w:rPr>
            </w:pPr>
            <w:r w:rsidRPr="00251B22">
              <w:rPr>
                <w:sz w:val="20"/>
                <w:szCs w:val="20"/>
                <w:lang w:val="kk-KZ"/>
              </w:rPr>
              <w:t>https://adilet.zan.kz/kaz/docs/V2000020665</w:t>
            </w:r>
          </w:p>
          <w:p w:rsidR="00CE3355" w:rsidRPr="00251B22" w:rsidRDefault="00CE3355" w:rsidP="00E14C0A">
            <w:pPr>
              <w:spacing w:after="20"/>
              <w:ind w:left="2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E3355" w:rsidRPr="00251B22" w:rsidTr="00CE3355">
        <w:trPr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355" w:rsidRPr="00251B22" w:rsidRDefault="00CE3355" w:rsidP="00E152F9">
            <w:pPr>
              <w:spacing w:after="20"/>
              <w:ind w:left="20"/>
              <w:jc w:val="both"/>
            </w:pPr>
            <w:r>
              <w:rPr>
                <w:sz w:val="20"/>
                <w:lang w:val="ru-RU"/>
              </w:rPr>
              <w:t>17</w:t>
            </w:r>
          </w:p>
        </w:tc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E3355" w:rsidRPr="00251B22" w:rsidRDefault="00CE3355" w:rsidP="00251B22">
            <w:pPr>
              <w:spacing w:after="20"/>
              <w:ind w:left="20"/>
              <w:jc w:val="center"/>
              <w:rPr>
                <w:sz w:val="20"/>
                <w:lang w:val="ru-RU"/>
              </w:rPr>
            </w:pPr>
            <w:r w:rsidRPr="00251B22">
              <w:rPr>
                <w:sz w:val="20"/>
              </w:rPr>
              <w:t>175.</w:t>
            </w:r>
          </w:p>
        </w:tc>
        <w:tc>
          <w:tcPr>
            <w:tcW w:w="3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355" w:rsidRPr="00251B22" w:rsidRDefault="00CE3355" w:rsidP="00E14C0A">
            <w:pPr>
              <w:spacing w:after="20"/>
              <w:ind w:left="20"/>
              <w:jc w:val="both"/>
              <w:rPr>
                <w:sz w:val="20"/>
                <w:lang w:val="ru-RU"/>
              </w:rPr>
            </w:pPr>
            <w:r w:rsidRPr="00251B22">
              <w:rPr>
                <w:sz w:val="20"/>
                <w:lang w:val="ru-RU"/>
              </w:rPr>
              <w:t>"Фтизиатрия" Фтизиопульмонология орталығынан мәліметтер беру</w:t>
            </w:r>
          </w:p>
          <w:p w:rsidR="00CE3355" w:rsidRPr="00251B22" w:rsidRDefault="00CE3355" w:rsidP="00E14C0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7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355" w:rsidRPr="00251B22" w:rsidRDefault="00CE3355" w:rsidP="00E14C0A">
            <w:pPr>
              <w:spacing w:after="20"/>
              <w:ind w:left="20"/>
              <w:jc w:val="both"/>
              <w:rPr>
                <w:lang w:val="kk-KZ"/>
              </w:rPr>
            </w:pPr>
            <w:hyperlink r:id="rId15" w:history="1">
              <w:r w:rsidRPr="00251B22">
                <w:rPr>
                  <w:rStyle w:val="a9"/>
                  <w:sz w:val="20"/>
                  <w:lang w:val="kk-KZ"/>
                </w:rPr>
                <w:t>"Азаматтарды дәрілік заттармен қамтамасыз ету қағидаларын бекіту туралы" Қазақстан Республикасы Денсаулық сақтау және әлеуметтік даму министрінің 2015 жылғы 30 қыркүйектегі № 766 бұйрығы.</w:t>
              </w:r>
            </w:hyperlink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E3355" w:rsidRPr="00251B22" w:rsidRDefault="00CE3355" w:rsidP="00E14C0A">
            <w:pPr>
              <w:spacing w:after="20"/>
              <w:ind w:left="20"/>
              <w:jc w:val="both"/>
              <w:rPr>
                <w:sz w:val="20"/>
                <w:szCs w:val="20"/>
                <w:lang w:val="kk-KZ"/>
              </w:rPr>
            </w:pPr>
            <w:r w:rsidRPr="00251B22">
              <w:rPr>
                <w:sz w:val="20"/>
                <w:szCs w:val="20"/>
                <w:lang w:val="kk-KZ"/>
              </w:rPr>
              <w:t>https://adilet.zan.kz/kaz/docs/V2000020665</w:t>
            </w:r>
          </w:p>
          <w:p w:rsidR="00CE3355" w:rsidRPr="00251B22" w:rsidRDefault="00CE3355" w:rsidP="00E14C0A">
            <w:pPr>
              <w:spacing w:after="20"/>
              <w:ind w:left="20"/>
              <w:jc w:val="both"/>
              <w:rPr>
                <w:sz w:val="20"/>
                <w:szCs w:val="20"/>
                <w:lang w:val="kk-KZ"/>
              </w:rPr>
            </w:pPr>
          </w:p>
        </w:tc>
      </w:tr>
    </w:tbl>
    <w:p w:rsidR="006D6093" w:rsidRPr="00CE3355" w:rsidRDefault="006D6093">
      <w:pPr>
        <w:rPr>
          <w:sz w:val="12"/>
          <w:lang w:val="kk-KZ"/>
        </w:rPr>
      </w:pPr>
    </w:p>
    <w:sectPr w:rsidR="006D6093" w:rsidRPr="00CE3355" w:rsidSect="00F500F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93"/>
    <w:rsid w:val="00020CBD"/>
    <w:rsid w:val="00022BF0"/>
    <w:rsid w:val="00051FC8"/>
    <w:rsid w:val="000664EE"/>
    <w:rsid w:val="00091AB4"/>
    <w:rsid w:val="000C2C72"/>
    <w:rsid w:val="000E1B7A"/>
    <w:rsid w:val="0011203F"/>
    <w:rsid w:val="00127517"/>
    <w:rsid w:val="001310E0"/>
    <w:rsid w:val="0013515F"/>
    <w:rsid w:val="00144E85"/>
    <w:rsid w:val="00152848"/>
    <w:rsid w:val="0015678E"/>
    <w:rsid w:val="00161C2D"/>
    <w:rsid w:val="001704A1"/>
    <w:rsid w:val="00194EE6"/>
    <w:rsid w:val="00196FBA"/>
    <w:rsid w:val="001A132F"/>
    <w:rsid w:val="001B2079"/>
    <w:rsid w:val="001D56DE"/>
    <w:rsid w:val="001D664A"/>
    <w:rsid w:val="001E05BF"/>
    <w:rsid w:val="00207890"/>
    <w:rsid w:val="0023023E"/>
    <w:rsid w:val="00231F47"/>
    <w:rsid w:val="00234594"/>
    <w:rsid w:val="00251B22"/>
    <w:rsid w:val="002778B8"/>
    <w:rsid w:val="002814D1"/>
    <w:rsid w:val="002A0BD8"/>
    <w:rsid w:val="002A37CB"/>
    <w:rsid w:val="002A5D64"/>
    <w:rsid w:val="002E2E73"/>
    <w:rsid w:val="002E580A"/>
    <w:rsid w:val="002E7676"/>
    <w:rsid w:val="002F712E"/>
    <w:rsid w:val="003041B4"/>
    <w:rsid w:val="003133E2"/>
    <w:rsid w:val="00320A0D"/>
    <w:rsid w:val="00336E70"/>
    <w:rsid w:val="00350E77"/>
    <w:rsid w:val="00351AB1"/>
    <w:rsid w:val="00370D8B"/>
    <w:rsid w:val="00373305"/>
    <w:rsid w:val="003839C0"/>
    <w:rsid w:val="003F689C"/>
    <w:rsid w:val="00405A36"/>
    <w:rsid w:val="00416145"/>
    <w:rsid w:val="00427B2A"/>
    <w:rsid w:val="00441A8A"/>
    <w:rsid w:val="00446C5F"/>
    <w:rsid w:val="004569BD"/>
    <w:rsid w:val="00461C71"/>
    <w:rsid w:val="00470081"/>
    <w:rsid w:val="004725AC"/>
    <w:rsid w:val="004C208E"/>
    <w:rsid w:val="004D1149"/>
    <w:rsid w:val="004D265B"/>
    <w:rsid w:val="004D2ACF"/>
    <w:rsid w:val="004D6745"/>
    <w:rsid w:val="004E2B06"/>
    <w:rsid w:val="004F4633"/>
    <w:rsid w:val="005045E1"/>
    <w:rsid w:val="005212EF"/>
    <w:rsid w:val="005240EE"/>
    <w:rsid w:val="005248EB"/>
    <w:rsid w:val="00524BB5"/>
    <w:rsid w:val="00530631"/>
    <w:rsid w:val="00536746"/>
    <w:rsid w:val="005500BF"/>
    <w:rsid w:val="00550915"/>
    <w:rsid w:val="005545B0"/>
    <w:rsid w:val="00561B69"/>
    <w:rsid w:val="0056647F"/>
    <w:rsid w:val="00570238"/>
    <w:rsid w:val="00576259"/>
    <w:rsid w:val="00591B71"/>
    <w:rsid w:val="005E1E44"/>
    <w:rsid w:val="005E4B57"/>
    <w:rsid w:val="0060453A"/>
    <w:rsid w:val="00611843"/>
    <w:rsid w:val="00620539"/>
    <w:rsid w:val="0066306B"/>
    <w:rsid w:val="006708F8"/>
    <w:rsid w:val="00674CAD"/>
    <w:rsid w:val="00691273"/>
    <w:rsid w:val="00691F45"/>
    <w:rsid w:val="006A30C1"/>
    <w:rsid w:val="006D01E2"/>
    <w:rsid w:val="006D0447"/>
    <w:rsid w:val="006D3C9E"/>
    <w:rsid w:val="006D5F32"/>
    <w:rsid w:val="006D6093"/>
    <w:rsid w:val="006E5A68"/>
    <w:rsid w:val="007071A6"/>
    <w:rsid w:val="00714640"/>
    <w:rsid w:val="00721BBF"/>
    <w:rsid w:val="007C072E"/>
    <w:rsid w:val="007D550F"/>
    <w:rsid w:val="007F3542"/>
    <w:rsid w:val="007F37AA"/>
    <w:rsid w:val="00805676"/>
    <w:rsid w:val="008223EE"/>
    <w:rsid w:val="00830618"/>
    <w:rsid w:val="00836303"/>
    <w:rsid w:val="0083713D"/>
    <w:rsid w:val="008906A0"/>
    <w:rsid w:val="00891773"/>
    <w:rsid w:val="008A62B0"/>
    <w:rsid w:val="00900C63"/>
    <w:rsid w:val="00932E5E"/>
    <w:rsid w:val="009443E4"/>
    <w:rsid w:val="009448B5"/>
    <w:rsid w:val="009479EC"/>
    <w:rsid w:val="00971177"/>
    <w:rsid w:val="00983F50"/>
    <w:rsid w:val="009A71BF"/>
    <w:rsid w:val="009C04D0"/>
    <w:rsid w:val="009C6E97"/>
    <w:rsid w:val="009E3EE1"/>
    <w:rsid w:val="009E3EE6"/>
    <w:rsid w:val="009E4ABB"/>
    <w:rsid w:val="009E7912"/>
    <w:rsid w:val="009F62C4"/>
    <w:rsid w:val="00A064ED"/>
    <w:rsid w:val="00A17A7B"/>
    <w:rsid w:val="00A25AC4"/>
    <w:rsid w:val="00A3622C"/>
    <w:rsid w:val="00A43A31"/>
    <w:rsid w:val="00A43A40"/>
    <w:rsid w:val="00A473BB"/>
    <w:rsid w:val="00A54EB4"/>
    <w:rsid w:val="00A60430"/>
    <w:rsid w:val="00A723C9"/>
    <w:rsid w:val="00A83BB9"/>
    <w:rsid w:val="00AA0165"/>
    <w:rsid w:val="00AB5E40"/>
    <w:rsid w:val="00AC00E1"/>
    <w:rsid w:val="00B1117F"/>
    <w:rsid w:val="00B121C5"/>
    <w:rsid w:val="00B143DF"/>
    <w:rsid w:val="00B35F37"/>
    <w:rsid w:val="00B37AEC"/>
    <w:rsid w:val="00B55548"/>
    <w:rsid w:val="00B82C7A"/>
    <w:rsid w:val="00BB52ED"/>
    <w:rsid w:val="00BB60F2"/>
    <w:rsid w:val="00BB7551"/>
    <w:rsid w:val="00C01E66"/>
    <w:rsid w:val="00C04F7E"/>
    <w:rsid w:val="00C11978"/>
    <w:rsid w:val="00C16BDE"/>
    <w:rsid w:val="00C219AF"/>
    <w:rsid w:val="00C3409E"/>
    <w:rsid w:val="00C34CF4"/>
    <w:rsid w:val="00C734B6"/>
    <w:rsid w:val="00C74A1D"/>
    <w:rsid w:val="00C91229"/>
    <w:rsid w:val="00CB62DB"/>
    <w:rsid w:val="00CC53BE"/>
    <w:rsid w:val="00CD6053"/>
    <w:rsid w:val="00CE3355"/>
    <w:rsid w:val="00D37C07"/>
    <w:rsid w:val="00D42BDB"/>
    <w:rsid w:val="00D63C2A"/>
    <w:rsid w:val="00D813CA"/>
    <w:rsid w:val="00D86071"/>
    <w:rsid w:val="00DD2563"/>
    <w:rsid w:val="00DF0E84"/>
    <w:rsid w:val="00DF2557"/>
    <w:rsid w:val="00E139EC"/>
    <w:rsid w:val="00E14C0A"/>
    <w:rsid w:val="00E152F9"/>
    <w:rsid w:val="00E35186"/>
    <w:rsid w:val="00E36E95"/>
    <w:rsid w:val="00E82EC3"/>
    <w:rsid w:val="00E83AE4"/>
    <w:rsid w:val="00E96F6C"/>
    <w:rsid w:val="00EA191B"/>
    <w:rsid w:val="00ED67A7"/>
    <w:rsid w:val="00EF0D0C"/>
    <w:rsid w:val="00EF13FB"/>
    <w:rsid w:val="00EF2B13"/>
    <w:rsid w:val="00EF4674"/>
    <w:rsid w:val="00F12BAB"/>
    <w:rsid w:val="00F154BE"/>
    <w:rsid w:val="00F218FD"/>
    <w:rsid w:val="00F219E0"/>
    <w:rsid w:val="00F24BA8"/>
    <w:rsid w:val="00F27FC5"/>
    <w:rsid w:val="00F31E78"/>
    <w:rsid w:val="00F47C90"/>
    <w:rsid w:val="00F500F6"/>
    <w:rsid w:val="00F716BF"/>
    <w:rsid w:val="00F75BC3"/>
    <w:rsid w:val="00F84614"/>
    <w:rsid w:val="00F858C1"/>
    <w:rsid w:val="00F9075F"/>
    <w:rsid w:val="00F97617"/>
    <w:rsid w:val="00FA2014"/>
    <w:rsid w:val="00FA6310"/>
    <w:rsid w:val="00FB2082"/>
    <w:rsid w:val="00FC5789"/>
    <w:rsid w:val="00FE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22A8"/>
  <w15:docId w15:val="{58C64FE7-54CE-4E0E-8CE8-66A0493B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093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D6093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6D6093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6D6093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6D6093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093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D6093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D6093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6D6093"/>
    <w:rPr>
      <w:rFonts w:ascii="Times New Roman" w:eastAsia="Times New Roman" w:hAnsi="Times New Roman" w:cs="Times New Roman"/>
      <w:lang w:val="en-US"/>
    </w:rPr>
  </w:style>
  <w:style w:type="character" w:customStyle="1" w:styleId="a3">
    <w:name w:val="Верхний колонтитул Знак"/>
    <w:basedOn w:val="a0"/>
    <w:link w:val="a4"/>
    <w:uiPriority w:val="99"/>
    <w:rsid w:val="006D6093"/>
    <w:rPr>
      <w:rFonts w:ascii="Times New Roman" w:eastAsia="Times New Roman" w:hAnsi="Times New Roman" w:cs="Times New Roman"/>
      <w:lang w:val="en-US"/>
    </w:rPr>
  </w:style>
  <w:style w:type="paragraph" w:styleId="a4">
    <w:name w:val="header"/>
    <w:basedOn w:val="a"/>
    <w:link w:val="a3"/>
    <w:uiPriority w:val="99"/>
    <w:unhideWhenUsed/>
    <w:rsid w:val="006D6093"/>
    <w:pPr>
      <w:tabs>
        <w:tab w:val="center" w:pos="4680"/>
        <w:tab w:val="right" w:pos="9360"/>
      </w:tabs>
    </w:pPr>
  </w:style>
  <w:style w:type="character" w:customStyle="1" w:styleId="a5">
    <w:name w:val="Подзаголовок Знак"/>
    <w:basedOn w:val="a0"/>
    <w:link w:val="a6"/>
    <w:uiPriority w:val="11"/>
    <w:rsid w:val="006D6093"/>
    <w:rPr>
      <w:rFonts w:ascii="Times New Roman" w:eastAsia="Times New Roman" w:hAnsi="Times New Roman" w:cs="Times New Roman"/>
      <w:lang w:val="en-US"/>
    </w:rPr>
  </w:style>
  <w:style w:type="paragraph" w:styleId="a6">
    <w:name w:val="Subtitle"/>
    <w:basedOn w:val="a"/>
    <w:next w:val="a"/>
    <w:link w:val="a5"/>
    <w:uiPriority w:val="11"/>
    <w:qFormat/>
    <w:rsid w:val="006D6093"/>
    <w:pPr>
      <w:numPr>
        <w:ilvl w:val="1"/>
      </w:numPr>
      <w:ind w:left="86"/>
    </w:pPr>
  </w:style>
  <w:style w:type="character" w:customStyle="1" w:styleId="a7">
    <w:name w:val="Заголовок Знак"/>
    <w:basedOn w:val="a0"/>
    <w:link w:val="a8"/>
    <w:uiPriority w:val="10"/>
    <w:rsid w:val="006D6093"/>
    <w:rPr>
      <w:rFonts w:ascii="Times New Roman" w:eastAsia="Times New Roman" w:hAnsi="Times New Roman" w:cs="Times New Roman"/>
      <w:lang w:val="en-US"/>
    </w:rPr>
  </w:style>
  <w:style w:type="paragraph" w:styleId="a8">
    <w:name w:val="Title"/>
    <w:basedOn w:val="a"/>
    <w:next w:val="a"/>
    <w:link w:val="a7"/>
    <w:uiPriority w:val="10"/>
    <w:qFormat/>
    <w:rsid w:val="006D6093"/>
    <w:pPr>
      <w:pBdr>
        <w:bottom w:val="single" w:sz="8" w:space="4" w:color="5B9BD5" w:themeColor="accent1"/>
      </w:pBdr>
      <w:spacing w:after="300"/>
      <w:contextualSpacing/>
    </w:pPr>
  </w:style>
  <w:style w:type="character" w:styleId="a9">
    <w:name w:val="Hyperlink"/>
    <w:basedOn w:val="a0"/>
    <w:uiPriority w:val="99"/>
    <w:unhideWhenUsed/>
    <w:rsid w:val="006D6093"/>
    <w:rPr>
      <w:rFonts w:ascii="Times New Roman" w:eastAsia="Times New Roman" w:hAnsi="Times New Roman" w:cs="Times New Roman"/>
    </w:rPr>
  </w:style>
  <w:style w:type="character" w:styleId="aa">
    <w:name w:val="FollowedHyperlink"/>
    <w:basedOn w:val="a0"/>
    <w:uiPriority w:val="99"/>
    <w:semiHidden/>
    <w:unhideWhenUsed/>
    <w:rsid w:val="009C04D0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unhideWhenUsed/>
    <w:rsid w:val="00F24BA8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V2000021660" TargetMode="External"/><Relationship Id="rId13" Type="http://schemas.openxmlformats.org/officeDocument/2006/relationships/hyperlink" Target="https://adilet.zan.kz/kaz/docs/V20000215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kaz/docs/V2000021660" TargetMode="External"/><Relationship Id="rId12" Type="http://schemas.openxmlformats.org/officeDocument/2006/relationships/hyperlink" Target="https://adilet.zan.kz/kaz/docs/V200002144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dilet.zan.kz/kaz/docs/V2100024094" TargetMode="External"/><Relationship Id="rId11" Type="http://schemas.openxmlformats.org/officeDocument/2006/relationships/hyperlink" Target="https://adilet.zan.kz/kaz/docs/V1500012199" TargetMode="External"/><Relationship Id="rId5" Type="http://schemas.openxmlformats.org/officeDocument/2006/relationships/hyperlink" Target="https://adilet.zan.kz/kaz/docs/V2100024094" TargetMode="External"/><Relationship Id="rId15" Type="http://schemas.openxmlformats.org/officeDocument/2006/relationships/hyperlink" Target="https://adilet.zan.kz/kaz/docs/V2000020665" TargetMode="External"/><Relationship Id="rId10" Type="http://schemas.openxmlformats.org/officeDocument/2006/relationships/hyperlink" Target="https://adilet.zan.kz/kaz/docs/V1500012204" TargetMode="External"/><Relationship Id="rId4" Type="http://schemas.openxmlformats.org/officeDocument/2006/relationships/hyperlink" Target="https://adilet.zan.kz/kaz/docs/V2100024094" TargetMode="External"/><Relationship Id="rId9" Type="http://schemas.openxmlformats.org/officeDocument/2006/relationships/hyperlink" Target="https://adilet.zan.kz/kaz/docs/V2000021660" TargetMode="External"/><Relationship Id="rId14" Type="http://schemas.openxmlformats.org/officeDocument/2006/relationships/hyperlink" Target="https://adilet.zan.kz/kaz/docs/V20000206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2021-10-01T12:41:00Z</dcterms:created>
  <dcterms:modified xsi:type="dcterms:W3CDTF">2021-10-01T12:41:00Z</dcterms:modified>
</cp:coreProperties>
</file>